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C4" w:rsidRDefault="00076669">
      <w:pPr>
        <w:rPr>
          <w:sz w:val="32"/>
          <w:szCs w:val="32"/>
        </w:rPr>
      </w:pPr>
      <w:r>
        <w:t xml:space="preserve">                          </w:t>
      </w:r>
      <w:r w:rsidR="005323D6" w:rsidRPr="008E1A4C">
        <w:t xml:space="preserve">   </w:t>
      </w:r>
      <w:r w:rsidR="002B0716">
        <w:rPr>
          <w:sz w:val="32"/>
          <w:szCs w:val="32"/>
        </w:rPr>
        <w:t xml:space="preserve">Законы    Ньютона  и  </w:t>
      </w:r>
      <w:proofErr w:type="spellStart"/>
      <w:r w:rsidR="002B0716">
        <w:rPr>
          <w:sz w:val="32"/>
          <w:szCs w:val="32"/>
        </w:rPr>
        <w:t>инерциоиды</w:t>
      </w:r>
      <w:proofErr w:type="spellEnd"/>
    </w:p>
    <w:p w:rsidR="00845586" w:rsidRDefault="00845586">
      <w:pPr>
        <w:rPr>
          <w:sz w:val="32"/>
          <w:szCs w:val="28"/>
        </w:rPr>
      </w:pPr>
    </w:p>
    <w:p w:rsidR="00F00698" w:rsidRDefault="008E1A4C">
      <w:pPr>
        <w:rPr>
          <w:sz w:val="32"/>
          <w:szCs w:val="28"/>
        </w:rPr>
      </w:pPr>
      <w:r>
        <w:rPr>
          <w:sz w:val="32"/>
          <w:szCs w:val="28"/>
        </w:rPr>
        <w:t xml:space="preserve">   </w:t>
      </w:r>
      <w:r w:rsidR="00076669">
        <w:rPr>
          <w:sz w:val="32"/>
          <w:szCs w:val="28"/>
        </w:rPr>
        <w:t xml:space="preserve"> Аналитическая работа, показывающая ошибочность утверждения о  невозможности построения </w:t>
      </w:r>
      <w:proofErr w:type="spellStart"/>
      <w:r w:rsidR="00076669">
        <w:rPr>
          <w:sz w:val="32"/>
          <w:szCs w:val="28"/>
        </w:rPr>
        <w:t>инерциоидов</w:t>
      </w:r>
      <w:proofErr w:type="spellEnd"/>
      <w:r w:rsidR="00076669">
        <w:rPr>
          <w:sz w:val="32"/>
          <w:szCs w:val="28"/>
        </w:rPr>
        <w:t xml:space="preserve"> на основе законов классической механики.   </w:t>
      </w:r>
    </w:p>
    <w:p w:rsidR="00845586" w:rsidRDefault="00845586">
      <w:pPr>
        <w:rPr>
          <w:sz w:val="32"/>
          <w:szCs w:val="28"/>
        </w:rPr>
      </w:pPr>
    </w:p>
    <w:p w:rsidR="00845586" w:rsidRDefault="00845586">
      <w:pPr>
        <w:rPr>
          <w:sz w:val="32"/>
          <w:szCs w:val="28"/>
        </w:rPr>
      </w:pPr>
    </w:p>
    <w:p w:rsidR="00F00698" w:rsidRDefault="00F00698">
      <w:pPr>
        <w:rPr>
          <w:sz w:val="32"/>
          <w:szCs w:val="28"/>
        </w:rPr>
      </w:pPr>
      <w:r>
        <w:rPr>
          <w:sz w:val="32"/>
          <w:szCs w:val="28"/>
        </w:rPr>
        <w:t xml:space="preserve">  </w:t>
      </w:r>
      <w:r w:rsidR="00256BD6">
        <w:rPr>
          <w:sz w:val="32"/>
          <w:szCs w:val="28"/>
        </w:rPr>
        <w:t xml:space="preserve"> </w:t>
      </w:r>
      <w:r w:rsidR="00D71A14">
        <w:rPr>
          <w:sz w:val="32"/>
          <w:szCs w:val="28"/>
        </w:rPr>
        <w:t>1</w:t>
      </w:r>
      <w:r w:rsidR="00256BD6">
        <w:rPr>
          <w:sz w:val="32"/>
          <w:szCs w:val="28"/>
        </w:rPr>
        <w:t xml:space="preserve">                                    </w:t>
      </w:r>
      <w:r>
        <w:rPr>
          <w:sz w:val="32"/>
          <w:szCs w:val="28"/>
        </w:rPr>
        <w:t xml:space="preserve">  ПРЕДИСЛОВИЕ  </w:t>
      </w:r>
    </w:p>
    <w:p w:rsidR="00F00698" w:rsidRDefault="00F00698">
      <w:pPr>
        <w:rPr>
          <w:sz w:val="32"/>
          <w:szCs w:val="28"/>
        </w:rPr>
      </w:pPr>
      <w:r>
        <w:rPr>
          <w:sz w:val="32"/>
          <w:szCs w:val="28"/>
        </w:rPr>
        <w:t xml:space="preserve">Настоящая работа появилась на свет благодаря моему знакомству с </w:t>
      </w:r>
      <w:r w:rsidR="00D7750D">
        <w:rPr>
          <w:sz w:val="32"/>
          <w:szCs w:val="28"/>
        </w:rPr>
        <w:t xml:space="preserve">естествоиспытателем, с </w:t>
      </w:r>
      <w:r>
        <w:rPr>
          <w:sz w:val="32"/>
          <w:szCs w:val="28"/>
        </w:rPr>
        <w:t>одним из гениальных само</w:t>
      </w:r>
      <w:r w:rsidR="0067281E">
        <w:rPr>
          <w:sz w:val="32"/>
          <w:szCs w:val="28"/>
        </w:rPr>
        <w:t xml:space="preserve">родков нашего времени  </w:t>
      </w:r>
      <w:r>
        <w:rPr>
          <w:sz w:val="32"/>
          <w:szCs w:val="28"/>
        </w:rPr>
        <w:t xml:space="preserve"> Анатолием Константиновичем</w:t>
      </w:r>
      <w:r w:rsidR="0067281E">
        <w:rPr>
          <w:sz w:val="32"/>
          <w:szCs w:val="28"/>
        </w:rPr>
        <w:t xml:space="preserve"> Г…</w:t>
      </w:r>
      <w:r>
        <w:rPr>
          <w:sz w:val="32"/>
          <w:szCs w:val="28"/>
        </w:rPr>
        <w:t xml:space="preserve"> в далеком  декабре 1999 года. В те  времена мною  руководило </w:t>
      </w:r>
      <w:r w:rsidR="002C52F2">
        <w:rPr>
          <w:sz w:val="32"/>
          <w:szCs w:val="28"/>
        </w:rPr>
        <w:t>любопытство, почему этот человек аргументированно утверждает о возможности  создания  технических устройств</w:t>
      </w:r>
      <w:r w:rsidR="00D7750D">
        <w:rPr>
          <w:sz w:val="32"/>
          <w:szCs w:val="28"/>
        </w:rPr>
        <w:t>, принципиально не возможных  с точки  зрения  современной  науки</w:t>
      </w:r>
      <w:r w:rsidR="00BB2073">
        <w:rPr>
          <w:sz w:val="32"/>
          <w:szCs w:val="28"/>
        </w:rPr>
        <w:t xml:space="preserve">, и что самое удивительное, способный  в домашних условиях реально без приборов изготовить действующий макет </w:t>
      </w:r>
      <w:r w:rsidR="00AF3B4A">
        <w:rPr>
          <w:sz w:val="32"/>
          <w:szCs w:val="28"/>
        </w:rPr>
        <w:t>на этих принципах</w:t>
      </w:r>
      <w:r w:rsidR="00D7750D">
        <w:rPr>
          <w:sz w:val="32"/>
          <w:szCs w:val="28"/>
        </w:rPr>
        <w:t>.</w:t>
      </w:r>
      <w:r w:rsidR="00AF3B4A">
        <w:rPr>
          <w:sz w:val="32"/>
          <w:szCs w:val="28"/>
        </w:rPr>
        <w:t xml:space="preserve"> </w:t>
      </w:r>
      <w:r w:rsidR="00D7750D">
        <w:rPr>
          <w:sz w:val="32"/>
          <w:szCs w:val="28"/>
        </w:rPr>
        <w:t xml:space="preserve"> Многочисленные  публикации о </w:t>
      </w:r>
      <w:r w:rsidR="00AF3B4A">
        <w:rPr>
          <w:sz w:val="32"/>
          <w:szCs w:val="28"/>
        </w:rPr>
        <w:t xml:space="preserve"> создании  вечных  двигателей, </w:t>
      </w:r>
      <w:r w:rsidR="00D7750D">
        <w:rPr>
          <w:sz w:val="32"/>
          <w:szCs w:val="28"/>
        </w:rPr>
        <w:t>НЛО и  многих подобных  чудес  будоражило воображение, однако  недостаток информации, засекреченность, недоступность и  закрытость, а зачастую  и  элементарный корыстный авантюризм авторов подобных «чудес»</w:t>
      </w:r>
      <w:r w:rsidR="00316B33">
        <w:rPr>
          <w:sz w:val="32"/>
          <w:szCs w:val="28"/>
        </w:rPr>
        <w:t xml:space="preserve"> не оставляло для меня даже надежды на возможность ближе познакомиться с подобными разработками.</w:t>
      </w:r>
      <w:r w:rsidR="002B0716">
        <w:rPr>
          <w:sz w:val="32"/>
          <w:szCs w:val="28"/>
        </w:rPr>
        <w:t xml:space="preserve">  Самое  что ИНТЕРЕСНОЕ, в большинстве этих сообщений громогласно сообщалось  о  НЕ</w:t>
      </w:r>
      <w:r w:rsidR="00390017">
        <w:rPr>
          <w:sz w:val="32"/>
          <w:szCs w:val="28"/>
        </w:rPr>
        <w:t xml:space="preserve"> </w:t>
      </w:r>
      <w:r w:rsidR="002B0716">
        <w:rPr>
          <w:sz w:val="32"/>
          <w:szCs w:val="28"/>
        </w:rPr>
        <w:t xml:space="preserve">СОСТОЯТЕЛЬНОСТИ </w:t>
      </w:r>
      <w:r w:rsidR="00A9556E">
        <w:rPr>
          <w:sz w:val="32"/>
          <w:szCs w:val="28"/>
        </w:rPr>
        <w:t xml:space="preserve">основополагающих  </w:t>
      </w:r>
      <w:r w:rsidR="002B0716">
        <w:rPr>
          <w:sz w:val="32"/>
          <w:szCs w:val="28"/>
        </w:rPr>
        <w:t>законов</w:t>
      </w:r>
      <w:r w:rsidR="00A9556E">
        <w:rPr>
          <w:sz w:val="32"/>
          <w:szCs w:val="28"/>
        </w:rPr>
        <w:t xml:space="preserve"> и принципов научных знаний, оставленных для потомком  Ньютоном, Максвеллом, Менделеевым и др.</w:t>
      </w:r>
      <w:proofErr w:type="gramStart"/>
      <w:r w:rsidR="00A9556E">
        <w:rPr>
          <w:sz w:val="32"/>
          <w:szCs w:val="28"/>
        </w:rPr>
        <w:t xml:space="preserve"> ,</w:t>
      </w:r>
      <w:proofErr w:type="gramEnd"/>
      <w:r w:rsidR="00A9556E">
        <w:rPr>
          <w:sz w:val="32"/>
          <w:szCs w:val="28"/>
        </w:rPr>
        <w:t xml:space="preserve"> что для меня, воспитанника традиционной науки было не приемлемо</w:t>
      </w:r>
      <w:r w:rsidR="00BB2073">
        <w:rPr>
          <w:sz w:val="32"/>
          <w:szCs w:val="28"/>
        </w:rPr>
        <w:t xml:space="preserve">.  Любопытство—враг  </w:t>
      </w:r>
      <w:proofErr w:type="gramStart"/>
      <w:r w:rsidR="00BB2073">
        <w:rPr>
          <w:sz w:val="32"/>
          <w:szCs w:val="28"/>
        </w:rPr>
        <w:t>наш</w:t>
      </w:r>
      <w:proofErr w:type="gramEnd"/>
      <w:r w:rsidR="00BB2073">
        <w:rPr>
          <w:sz w:val="32"/>
          <w:szCs w:val="28"/>
        </w:rPr>
        <w:t>.</w:t>
      </w:r>
    </w:p>
    <w:p w:rsidR="00AF3B4A" w:rsidRDefault="00AF3B4A">
      <w:pPr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  Но  одно  дело  сделать  действующий макет  устройства,  а  другое  дело </w:t>
      </w:r>
      <w:r w:rsidRPr="00DD1E99">
        <w:rPr>
          <w:color w:val="0D0D0D" w:themeColor="text1" w:themeTint="F2"/>
          <w:sz w:val="32"/>
          <w:szCs w:val="28"/>
        </w:rPr>
        <w:t>понять  принцип  его  работы и  объяснить  закономерности его функционирования</w:t>
      </w:r>
      <w:r>
        <w:rPr>
          <w:sz w:val="32"/>
          <w:szCs w:val="28"/>
        </w:rPr>
        <w:t>.  Все объяснения, которые автор давал  для своих разработок, содержали  понятия «энергия  особого рода», «сжатие тока», «напряжение особого рода», «не работают законы сохранения энергии» и т.п.</w:t>
      </w:r>
      <w:proofErr w:type="gramStart"/>
      <w:r w:rsidR="00DD1E99">
        <w:rPr>
          <w:sz w:val="32"/>
          <w:szCs w:val="28"/>
        </w:rPr>
        <w:t xml:space="preserve"> ,</w:t>
      </w:r>
      <w:proofErr w:type="gramEnd"/>
      <w:r w:rsidR="00DD1E99">
        <w:rPr>
          <w:sz w:val="32"/>
          <w:szCs w:val="28"/>
        </w:rPr>
        <w:t xml:space="preserve"> что для  меня  было  не только не понятно, но и не приемлемо, вплоть до ОТТОРЖЕНИЯ.  </w:t>
      </w:r>
    </w:p>
    <w:p w:rsidR="00DD1E99" w:rsidRDefault="00DD1E99" w:rsidP="00DD1E99">
      <w:pPr>
        <w:rPr>
          <w:color w:val="7F7F7F" w:themeColor="text1" w:themeTint="80"/>
          <w:sz w:val="32"/>
          <w:szCs w:val="32"/>
        </w:rPr>
      </w:pPr>
      <w:r>
        <w:t xml:space="preserve">  </w:t>
      </w:r>
      <w:r>
        <w:rPr>
          <w:color w:val="FF0000"/>
          <w:sz w:val="32"/>
          <w:szCs w:val="32"/>
        </w:rPr>
        <w:t>Но  макет то  устройства  функционируе</w:t>
      </w:r>
      <w:r w:rsidR="00390017">
        <w:rPr>
          <w:color w:val="FF0000"/>
          <w:sz w:val="32"/>
          <w:szCs w:val="32"/>
        </w:rPr>
        <w:t>т</w:t>
      </w:r>
      <w:r>
        <w:rPr>
          <w:color w:val="FF0000"/>
          <w:sz w:val="32"/>
          <w:szCs w:val="32"/>
        </w:rPr>
        <w:t>!!!!! ВЗРЫВ СОЗНАНИЯ!!!!!!</w:t>
      </w:r>
    </w:p>
    <w:p w:rsidR="00DD1E99" w:rsidRDefault="00565CB6" w:rsidP="00DD1E99">
      <w:pPr>
        <w:rPr>
          <w:color w:val="F68C7B" w:themeColor="accent6" w:themeTint="99"/>
          <w:sz w:val="32"/>
          <w:szCs w:val="32"/>
        </w:rPr>
      </w:pPr>
      <w:r>
        <w:rPr>
          <w:color w:val="F68C7B" w:themeColor="accent6" w:themeTint="99"/>
          <w:sz w:val="32"/>
          <w:szCs w:val="32"/>
        </w:rPr>
        <w:t xml:space="preserve"> Так в чем же причина?</w:t>
      </w:r>
    </w:p>
    <w:p w:rsidR="00565CB6" w:rsidRDefault="00565CB6" w:rsidP="00DD1E99">
      <w:pPr>
        <w:rPr>
          <w:color w:val="11B1EA" w:themeColor="accent2" w:themeShade="BF"/>
          <w:sz w:val="32"/>
          <w:szCs w:val="32"/>
        </w:rPr>
      </w:pPr>
      <w:r>
        <w:rPr>
          <w:color w:val="F68C7B" w:themeColor="accent6" w:themeTint="99"/>
          <w:sz w:val="32"/>
          <w:szCs w:val="32"/>
        </w:rPr>
        <w:t>Нарушаются ли  основополагающие законы?</w:t>
      </w:r>
    </w:p>
    <w:p w:rsidR="00565CB6" w:rsidRDefault="00565CB6" w:rsidP="00DD1E99">
      <w:pPr>
        <w:rPr>
          <w:color w:val="34AB8A" w:themeColor="accent4" w:themeShade="BF"/>
          <w:sz w:val="32"/>
          <w:szCs w:val="32"/>
        </w:rPr>
      </w:pPr>
      <w:r>
        <w:rPr>
          <w:color w:val="11B1EA" w:themeColor="accent2" w:themeShade="BF"/>
          <w:sz w:val="32"/>
          <w:szCs w:val="32"/>
        </w:rPr>
        <w:t>Почему законы Ньютона частично не работают?</w:t>
      </w:r>
    </w:p>
    <w:p w:rsidR="00565CB6" w:rsidRDefault="00565CB6" w:rsidP="00DD1E99">
      <w:pPr>
        <w:rPr>
          <w:color w:val="34AB8A" w:themeColor="accent4" w:themeShade="BF"/>
          <w:sz w:val="32"/>
          <w:szCs w:val="32"/>
        </w:rPr>
      </w:pPr>
      <w:r>
        <w:rPr>
          <w:color w:val="34AB8A" w:themeColor="accent4" w:themeShade="BF"/>
          <w:sz w:val="32"/>
          <w:szCs w:val="32"/>
        </w:rPr>
        <w:t>Почему  законы термодинамики нарушаются?</w:t>
      </w:r>
    </w:p>
    <w:p w:rsidR="00565CB6" w:rsidRDefault="00565CB6" w:rsidP="00DD1E99">
      <w:pPr>
        <w:rPr>
          <w:color w:val="0D0D0D" w:themeColor="text1" w:themeTint="F2"/>
          <w:sz w:val="32"/>
          <w:szCs w:val="32"/>
        </w:rPr>
      </w:pPr>
      <w:r>
        <w:rPr>
          <w:color w:val="903D00" w:themeColor="accent5" w:themeShade="80"/>
          <w:sz w:val="32"/>
          <w:szCs w:val="32"/>
        </w:rPr>
        <w:t>ВОПРОСЫ,  ВОПРОСЫ, ВОПРОСЫ……</w:t>
      </w:r>
      <w:r>
        <w:rPr>
          <w:color w:val="0D0D0D" w:themeColor="text1" w:themeTint="F2"/>
          <w:sz w:val="32"/>
          <w:szCs w:val="32"/>
        </w:rPr>
        <w:t>А где ответы?</w:t>
      </w:r>
    </w:p>
    <w:p w:rsidR="00565CB6" w:rsidRDefault="00565CB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Множество ответов, всевозможных, и в каждом </w:t>
      </w:r>
      <w:proofErr w:type="gramStart"/>
      <w:r>
        <w:rPr>
          <w:color w:val="0D0D0D" w:themeColor="text1" w:themeTint="F2"/>
          <w:sz w:val="32"/>
          <w:szCs w:val="32"/>
        </w:rPr>
        <w:t>своя</w:t>
      </w:r>
      <w:proofErr w:type="gramEnd"/>
      <w:r>
        <w:rPr>
          <w:color w:val="0D0D0D" w:themeColor="text1" w:themeTint="F2"/>
          <w:sz w:val="32"/>
          <w:szCs w:val="32"/>
        </w:rPr>
        <w:t xml:space="preserve"> правда, временами обоснованная, а зачастую вдалбливаемая постулатом</w:t>
      </w:r>
      <w:r w:rsidR="00AA40B8">
        <w:rPr>
          <w:color w:val="0D0D0D" w:themeColor="text1" w:themeTint="F2"/>
          <w:sz w:val="32"/>
          <w:szCs w:val="32"/>
        </w:rPr>
        <w:t xml:space="preserve">  «так должно быть, потому что это я так сказал» во множестве вариаций….  ОДНАКО  </w:t>
      </w:r>
      <w:r w:rsidR="00AA40B8">
        <w:rPr>
          <w:color w:val="C2260C" w:themeColor="accent6" w:themeShade="BF"/>
          <w:sz w:val="32"/>
          <w:szCs w:val="32"/>
        </w:rPr>
        <w:t>ИСТИНА  должна быть  ОДНА!!!!!!!!!!!!!!</w:t>
      </w:r>
    </w:p>
    <w:p w:rsidR="00AA40B8" w:rsidRDefault="00AA40B8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В настоящее  время  Я  беру  на себя смелость и ответственность утверждать, что все утверждения о нарушении основополагающих  законов, в частности законов Ньютона, НЕ ОБОСНОВАННЫ.</w:t>
      </w:r>
    </w:p>
    <w:p w:rsidR="00D46E1A" w:rsidRDefault="00D46E1A" w:rsidP="00565CB6">
      <w:pPr>
        <w:rPr>
          <w:color w:val="0D0D0D" w:themeColor="text1" w:themeTint="F2"/>
          <w:sz w:val="32"/>
          <w:szCs w:val="32"/>
        </w:rPr>
      </w:pPr>
      <w:proofErr w:type="gramStart"/>
      <w:r>
        <w:rPr>
          <w:color w:val="0D0D0D" w:themeColor="text1" w:themeTint="F2"/>
          <w:sz w:val="32"/>
          <w:szCs w:val="32"/>
        </w:rPr>
        <w:t>Да, большинство авторов в своих утверждениях стоят на правильном пути, а причина таких расхождений кроется в элементарном….  Кому суждено, тот самостоятельно  поймет тот чудовищный инструмент массового затуманивания сознания ученого сообщества.</w:t>
      </w:r>
      <w:proofErr w:type="gramEnd"/>
      <w:r>
        <w:rPr>
          <w:color w:val="0D0D0D" w:themeColor="text1" w:themeTint="F2"/>
          <w:sz w:val="32"/>
          <w:szCs w:val="32"/>
        </w:rPr>
        <w:t xml:space="preserve"> Труднее понять, кому это выгодно и для чего это делается… Ист</w:t>
      </w:r>
      <w:r w:rsidR="006840DE">
        <w:rPr>
          <w:color w:val="0D0D0D" w:themeColor="text1" w:themeTint="F2"/>
          <w:sz w:val="32"/>
          <w:szCs w:val="32"/>
        </w:rPr>
        <w:t>инное</w:t>
      </w:r>
      <w:r>
        <w:rPr>
          <w:color w:val="0D0D0D" w:themeColor="text1" w:themeTint="F2"/>
          <w:sz w:val="32"/>
          <w:szCs w:val="32"/>
        </w:rPr>
        <w:t xml:space="preserve"> пониман</w:t>
      </w:r>
      <w:r w:rsidR="006840DE">
        <w:rPr>
          <w:color w:val="0D0D0D" w:themeColor="text1" w:themeTint="F2"/>
          <w:sz w:val="32"/>
          <w:szCs w:val="32"/>
        </w:rPr>
        <w:t>ие</w:t>
      </w:r>
      <w:r>
        <w:rPr>
          <w:color w:val="0D0D0D" w:themeColor="text1" w:themeTint="F2"/>
          <w:sz w:val="32"/>
          <w:szCs w:val="32"/>
        </w:rPr>
        <w:t xml:space="preserve"> </w:t>
      </w:r>
      <w:r w:rsidR="006840DE">
        <w:rPr>
          <w:color w:val="0D0D0D" w:themeColor="text1" w:themeTint="F2"/>
          <w:sz w:val="32"/>
          <w:szCs w:val="32"/>
        </w:rPr>
        <w:t xml:space="preserve">ответов на поставленные </w:t>
      </w:r>
      <w:r w:rsidR="006840DE">
        <w:rPr>
          <w:color w:val="0D0D0D" w:themeColor="text1" w:themeTint="F2"/>
          <w:sz w:val="32"/>
          <w:szCs w:val="32"/>
        </w:rPr>
        <w:lastRenderedPageBreak/>
        <w:t xml:space="preserve">вопросы чудовищно до такой степени, что человеческое сознание отказывается в такое даже поверить…. </w:t>
      </w:r>
    </w:p>
    <w:p w:rsidR="008D02DB" w:rsidRDefault="00AA40B8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БОЛЕЕ ТОГО!!!! </w:t>
      </w:r>
    </w:p>
    <w:p w:rsidR="00AA40B8" w:rsidRDefault="008D02D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</w:t>
      </w:r>
      <w:r w:rsidR="00AA40B8">
        <w:rPr>
          <w:color w:val="0D0D0D" w:themeColor="text1" w:themeTint="F2"/>
          <w:sz w:val="32"/>
          <w:szCs w:val="32"/>
        </w:rPr>
        <w:t xml:space="preserve"> Законы Ньютона гораздо шире в понимании, чем принят</w:t>
      </w:r>
      <w:r w:rsidR="00390017">
        <w:rPr>
          <w:color w:val="0D0D0D" w:themeColor="text1" w:themeTint="F2"/>
          <w:sz w:val="32"/>
          <w:szCs w:val="32"/>
        </w:rPr>
        <w:t>о считать в современной интерпре</w:t>
      </w:r>
      <w:r w:rsidR="00AA40B8">
        <w:rPr>
          <w:color w:val="0D0D0D" w:themeColor="text1" w:themeTint="F2"/>
          <w:sz w:val="32"/>
          <w:szCs w:val="32"/>
        </w:rPr>
        <w:t>тации.</w:t>
      </w:r>
    </w:p>
    <w:p w:rsidR="008D02DB" w:rsidRDefault="008D02D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- Законы Ньютона не противоречат созданию </w:t>
      </w:r>
      <w:proofErr w:type="spellStart"/>
      <w:r>
        <w:rPr>
          <w:color w:val="0D0D0D" w:themeColor="text1" w:themeTint="F2"/>
          <w:sz w:val="32"/>
          <w:szCs w:val="32"/>
        </w:rPr>
        <w:t>инерциоидов</w:t>
      </w:r>
      <w:proofErr w:type="spellEnd"/>
      <w:r>
        <w:rPr>
          <w:color w:val="0D0D0D" w:themeColor="text1" w:themeTint="F2"/>
          <w:sz w:val="32"/>
          <w:szCs w:val="32"/>
        </w:rPr>
        <w:t xml:space="preserve">, так называемых вечных двигателей (хотя в моем понимании вечных двигателей в принципе быть не может-это отдельная тема),  созданию устройств с КПД в современном определении более 100% </w:t>
      </w:r>
      <w:r w:rsidR="007C5FC8">
        <w:rPr>
          <w:color w:val="0D0D0D" w:themeColor="text1" w:themeTint="F2"/>
          <w:sz w:val="32"/>
          <w:szCs w:val="32"/>
        </w:rPr>
        <w:t xml:space="preserve"> </w:t>
      </w:r>
      <w:proofErr w:type="gramStart"/>
      <w:r w:rsidR="006D7D41">
        <w:rPr>
          <w:color w:val="0D0D0D" w:themeColor="text1" w:themeTint="F2"/>
          <w:sz w:val="32"/>
          <w:szCs w:val="32"/>
        </w:rPr>
        <w:t xml:space="preserve">( </w:t>
      </w:r>
      <w:proofErr w:type="gramEnd"/>
      <w:r w:rsidR="006D7D41">
        <w:rPr>
          <w:color w:val="0D0D0D" w:themeColor="text1" w:themeTint="F2"/>
          <w:sz w:val="32"/>
          <w:szCs w:val="32"/>
        </w:rPr>
        <w:t xml:space="preserve">принципиально ошибочная трактовка, имеющая место в настоящий исторический момент) как утверждает  академия наук, а так же  комитет по лженауке с зародившемся течением  </w:t>
      </w:r>
      <w:proofErr w:type="spellStart"/>
      <w:r w:rsidR="006D7D41">
        <w:rPr>
          <w:color w:val="0D0D0D" w:themeColor="text1" w:themeTint="F2"/>
          <w:sz w:val="32"/>
          <w:szCs w:val="32"/>
        </w:rPr>
        <w:t>кругляковщины</w:t>
      </w:r>
      <w:proofErr w:type="spellEnd"/>
      <w:r w:rsidR="006D7D41">
        <w:rPr>
          <w:color w:val="0D0D0D" w:themeColor="text1" w:themeTint="F2"/>
          <w:sz w:val="32"/>
          <w:szCs w:val="32"/>
        </w:rPr>
        <w:t xml:space="preserve">  на подобие течения  </w:t>
      </w:r>
      <w:proofErr w:type="spellStart"/>
      <w:r w:rsidR="006D7D41">
        <w:rPr>
          <w:color w:val="0D0D0D" w:themeColor="text1" w:themeTint="F2"/>
          <w:sz w:val="32"/>
          <w:szCs w:val="32"/>
        </w:rPr>
        <w:t>лысенковшины</w:t>
      </w:r>
      <w:proofErr w:type="spellEnd"/>
      <w:r w:rsidR="006D7D41">
        <w:rPr>
          <w:color w:val="0D0D0D" w:themeColor="text1" w:themeTint="F2"/>
          <w:sz w:val="32"/>
          <w:szCs w:val="32"/>
        </w:rPr>
        <w:t>, которое</w:t>
      </w:r>
      <w:r w:rsidR="002A003D">
        <w:rPr>
          <w:color w:val="0D0D0D" w:themeColor="text1" w:themeTint="F2"/>
          <w:sz w:val="32"/>
          <w:szCs w:val="32"/>
        </w:rPr>
        <w:t xml:space="preserve"> с некоторым запозданием</w:t>
      </w:r>
      <w:r w:rsidR="006D7D41">
        <w:rPr>
          <w:color w:val="0D0D0D" w:themeColor="text1" w:themeTint="F2"/>
          <w:sz w:val="32"/>
          <w:szCs w:val="32"/>
        </w:rPr>
        <w:t xml:space="preserve"> в прошлом веке академией наук бы</w:t>
      </w:r>
      <w:r w:rsidR="002A003D">
        <w:rPr>
          <w:color w:val="0D0D0D" w:themeColor="text1" w:themeTint="F2"/>
          <w:sz w:val="32"/>
          <w:szCs w:val="32"/>
        </w:rPr>
        <w:t>ло признано перегибом, принесшим</w:t>
      </w:r>
      <w:r w:rsidR="006D7D41">
        <w:rPr>
          <w:color w:val="0D0D0D" w:themeColor="text1" w:themeTint="F2"/>
          <w:sz w:val="32"/>
          <w:szCs w:val="32"/>
        </w:rPr>
        <w:t xml:space="preserve"> су</w:t>
      </w:r>
      <w:r w:rsidR="002A003D">
        <w:rPr>
          <w:color w:val="0D0D0D" w:themeColor="text1" w:themeTint="F2"/>
          <w:sz w:val="32"/>
          <w:szCs w:val="32"/>
        </w:rPr>
        <w:t xml:space="preserve">щественный вред развитию государства, науки и общества. </w:t>
      </w:r>
      <w:r w:rsidR="006D7D41">
        <w:rPr>
          <w:color w:val="0D0D0D" w:themeColor="text1" w:themeTint="F2"/>
          <w:sz w:val="32"/>
          <w:szCs w:val="32"/>
        </w:rPr>
        <w:t xml:space="preserve"> </w:t>
      </w:r>
    </w:p>
    <w:p w:rsidR="007C5FC8" w:rsidRDefault="007C5FC8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 Для аргументации своих утверждений я  воспользуюсь только официальными изданиями академии наук и положением, разр</w:t>
      </w:r>
      <w:r w:rsidR="00015EEE">
        <w:rPr>
          <w:color w:val="0D0D0D" w:themeColor="text1" w:themeTint="F2"/>
          <w:sz w:val="32"/>
          <w:szCs w:val="32"/>
        </w:rPr>
        <w:t>аботанным комитетом по лженауке</w:t>
      </w:r>
      <w:r w:rsidR="00B23970">
        <w:rPr>
          <w:color w:val="0D0D0D" w:themeColor="text1" w:themeTint="F2"/>
          <w:sz w:val="32"/>
          <w:szCs w:val="32"/>
        </w:rPr>
        <w:t xml:space="preserve">, </w:t>
      </w:r>
      <w:proofErr w:type="gramStart"/>
      <w:r w:rsidR="00B23970">
        <w:rPr>
          <w:color w:val="0D0D0D" w:themeColor="text1" w:themeTint="F2"/>
          <w:sz w:val="32"/>
          <w:szCs w:val="32"/>
        </w:rPr>
        <w:t>являющемся</w:t>
      </w:r>
      <w:proofErr w:type="gramEnd"/>
      <w:r w:rsidR="00B23970">
        <w:rPr>
          <w:color w:val="0D0D0D" w:themeColor="text1" w:themeTint="F2"/>
          <w:sz w:val="32"/>
          <w:szCs w:val="32"/>
        </w:rPr>
        <w:t xml:space="preserve"> руководством к действию для экспертов РОСПАТЕНТА (ФГУ ФИПС)</w:t>
      </w:r>
      <w:r w:rsidR="00015EEE">
        <w:rPr>
          <w:color w:val="0D0D0D" w:themeColor="text1" w:themeTint="F2"/>
          <w:sz w:val="32"/>
          <w:szCs w:val="32"/>
        </w:rPr>
        <w:t>:</w:t>
      </w:r>
    </w:p>
    <w:p w:rsidR="00015EEE" w:rsidRDefault="00015EE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-проект методических рекомендаций по экспертизе заявок на изобретения, содержание которых не основано на современных научных знаниях, поддерживаемых официальной наукой.</w:t>
      </w:r>
    </w:p>
    <w:p w:rsidR="00015EEE" w:rsidRDefault="00015EE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- Общий курс </w:t>
      </w:r>
      <w:proofErr w:type="spellStart"/>
      <w:r>
        <w:rPr>
          <w:color w:val="0D0D0D" w:themeColor="text1" w:themeTint="F2"/>
          <w:sz w:val="32"/>
          <w:szCs w:val="32"/>
        </w:rPr>
        <w:t>физики</w:t>
      </w:r>
      <w:proofErr w:type="gramStart"/>
      <w:r>
        <w:rPr>
          <w:color w:val="0D0D0D" w:themeColor="text1" w:themeTint="F2"/>
          <w:sz w:val="32"/>
          <w:szCs w:val="32"/>
        </w:rPr>
        <w:t>:У</w:t>
      </w:r>
      <w:proofErr w:type="gramEnd"/>
      <w:r>
        <w:rPr>
          <w:color w:val="0D0D0D" w:themeColor="text1" w:themeTint="F2"/>
          <w:sz w:val="32"/>
          <w:szCs w:val="32"/>
        </w:rPr>
        <w:t>чеб</w:t>
      </w:r>
      <w:proofErr w:type="spellEnd"/>
      <w:r>
        <w:rPr>
          <w:color w:val="0D0D0D" w:themeColor="text1" w:themeTint="F2"/>
          <w:sz w:val="32"/>
          <w:szCs w:val="32"/>
        </w:rPr>
        <w:t xml:space="preserve">. пособие для вузов. В 5 т., Т.1,  Механика, -5-е издание, </w:t>
      </w:r>
      <w:proofErr w:type="spellStart"/>
      <w:r>
        <w:rPr>
          <w:color w:val="0D0D0D" w:themeColor="text1" w:themeTint="F2"/>
          <w:sz w:val="32"/>
          <w:szCs w:val="32"/>
        </w:rPr>
        <w:t>стереот</w:t>
      </w:r>
      <w:proofErr w:type="spellEnd"/>
      <w:r>
        <w:rPr>
          <w:color w:val="0D0D0D" w:themeColor="text1" w:themeTint="F2"/>
          <w:sz w:val="32"/>
          <w:szCs w:val="32"/>
        </w:rPr>
        <w:t>.-М.: ФИЗМАТЛИТ, 2006.-560 с.</w:t>
      </w:r>
    </w:p>
    <w:p w:rsidR="008B7EE8" w:rsidRDefault="008B7EE8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Рукопись этого тома была просмотрена академиком </w:t>
      </w:r>
      <w:proofErr w:type="spellStart"/>
      <w:r>
        <w:rPr>
          <w:color w:val="0D0D0D" w:themeColor="text1" w:themeTint="F2"/>
          <w:sz w:val="32"/>
          <w:szCs w:val="32"/>
        </w:rPr>
        <w:t>В.Л.Гинзбургом</w:t>
      </w:r>
      <w:proofErr w:type="spellEnd"/>
      <w:r>
        <w:rPr>
          <w:color w:val="0D0D0D" w:themeColor="text1" w:themeTint="F2"/>
          <w:sz w:val="32"/>
          <w:szCs w:val="32"/>
        </w:rPr>
        <w:t>,  одним из основателей комитета по лженауке.</w:t>
      </w:r>
    </w:p>
    <w:p w:rsidR="00326957" w:rsidRDefault="008B7EE8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lastRenderedPageBreak/>
        <w:t>-</w:t>
      </w:r>
      <w:r w:rsidR="00791DC2">
        <w:rPr>
          <w:color w:val="0D0D0D" w:themeColor="text1" w:themeTint="F2"/>
          <w:sz w:val="32"/>
          <w:szCs w:val="32"/>
        </w:rPr>
        <w:t xml:space="preserve">Собрание трудов академика А.Н. Крылова. </w:t>
      </w:r>
      <w:proofErr w:type="spellStart"/>
      <w:r w:rsidR="00791DC2">
        <w:rPr>
          <w:color w:val="0D0D0D" w:themeColor="text1" w:themeTint="F2"/>
          <w:sz w:val="32"/>
          <w:szCs w:val="32"/>
        </w:rPr>
        <w:t>Ис</w:t>
      </w:r>
      <w:proofErr w:type="spellEnd"/>
      <w:r w:rsidR="00791DC2">
        <w:rPr>
          <w:color w:val="0D0D0D" w:themeColor="text1" w:themeTint="F2"/>
          <w:sz w:val="32"/>
          <w:szCs w:val="32"/>
        </w:rPr>
        <w:t>. Ньютон</w:t>
      </w:r>
      <w:r>
        <w:rPr>
          <w:color w:val="0D0D0D" w:themeColor="text1" w:themeTint="F2"/>
          <w:sz w:val="32"/>
          <w:szCs w:val="32"/>
        </w:rPr>
        <w:t>. Математические начала натуральной философии.</w:t>
      </w:r>
      <w:r w:rsidR="00791DC2">
        <w:rPr>
          <w:color w:val="0D0D0D" w:themeColor="text1" w:themeTint="F2"/>
          <w:sz w:val="32"/>
          <w:szCs w:val="32"/>
        </w:rPr>
        <w:t xml:space="preserve"> </w:t>
      </w:r>
      <w:r>
        <w:rPr>
          <w:color w:val="0D0D0D" w:themeColor="text1" w:themeTint="F2"/>
          <w:sz w:val="32"/>
          <w:szCs w:val="32"/>
        </w:rPr>
        <w:t>М</w:t>
      </w:r>
      <w:r w:rsidR="00791DC2">
        <w:rPr>
          <w:color w:val="0D0D0D" w:themeColor="text1" w:themeTint="F2"/>
          <w:sz w:val="32"/>
          <w:szCs w:val="32"/>
        </w:rPr>
        <w:t>осква-Ленинград. Издательство академии наук СССР. 1936</w:t>
      </w:r>
    </w:p>
    <w:p w:rsidR="00015EEE" w:rsidRDefault="00326957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-Д.И. Менделеев. Основы химии. 8 издание, СПб</w:t>
      </w:r>
      <w:proofErr w:type="gramStart"/>
      <w:r>
        <w:rPr>
          <w:color w:val="0D0D0D" w:themeColor="text1" w:themeTint="F2"/>
          <w:sz w:val="32"/>
          <w:szCs w:val="32"/>
        </w:rPr>
        <w:t xml:space="preserve">., </w:t>
      </w:r>
      <w:proofErr w:type="gramEnd"/>
      <w:r>
        <w:rPr>
          <w:color w:val="0D0D0D" w:themeColor="text1" w:themeTint="F2"/>
          <w:sz w:val="32"/>
          <w:szCs w:val="32"/>
        </w:rPr>
        <w:t>1906 г.</w:t>
      </w:r>
      <w:r w:rsidR="00015EEE">
        <w:rPr>
          <w:color w:val="0D0D0D" w:themeColor="text1" w:themeTint="F2"/>
          <w:sz w:val="32"/>
          <w:szCs w:val="32"/>
        </w:rPr>
        <w:t xml:space="preserve">   </w:t>
      </w:r>
    </w:p>
    <w:p w:rsidR="006840DE" w:rsidRDefault="006840DE" w:rsidP="00565CB6">
      <w:pPr>
        <w:rPr>
          <w:color w:val="0D0D0D" w:themeColor="text1" w:themeTint="F2"/>
          <w:sz w:val="32"/>
          <w:szCs w:val="32"/>
        </w:rPr>
      </w:pPr>
    </w:p>
    <w:p w:rsidR="006840DE" w:rsidRDefault="00256BD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</w:t>
      </w:r>
      <w:r>
        <w:rPr>
          <w:color w:val="0D0D0D" w:themeColor="text1" w:themeTint="F2"/>
          <w:sz w:val="40"/>
          <w:szCs w:val="40"/>
        </w:rPr>
        <w:t>2</w:t>
      </w:r>
      <w:r>
        <w:rPr>
          <w:color w:val="0D0D0D" w:themeColor="text1" w:themeTint="F2"/>
          <w:sz w:val="32"/>
          <w:szCs w:val="32"/>
        </w:rPr>
        <w:t xml:space="preserve">              </w:t>
      </w:r>
      <w:r w:rsidR="006840DE">
        <w:rPr>
          <w:color w:val="0D0D0D" w:themeColor="text1" w:themeTint="F2"/>
          <w:sz w:val="32"/>
          <w:szCs w:val="32"/>
        </w:rPr>
        <w:t xml:space="preserve">  БАЗОВЫЕ  ПОНЯТИЯ</w:t>
      </w:r>
      <w:r>
        <w:rPr>
          <w:color w:val="0D0D0D" w:themeColor="text1" w:themeTint="F2"/>
          <w:sz w:val="32"/>
          <w:szCs w:val="32"/>
        </w:rPr>
        <w:t xml:space="preserve">  </w:t>
      </w:r>
    </w:p>
    <w:p w:rsidR="006840DE" w:rsidRDefault="006840DE" w:rsidP="00565CB6">
      <w:pPr>
        <w:rPr>
          <w:color w:val="0D0D0D" w:themeColor="text1" w:themeTint="F2"/>
          <w:sz w:val="32"/>
          <w:szCs w:val="32"/>
        </w:rPr>
      </w:pPr>
    </w:p>
    <w:p w:rsidR="006840DE" w:rsidRDefault="006840D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Для правильного восприятия изложенной информации  в обязательном порядке необходимо ознакомиться </w:t>
      </w:r>
      <w:r>
        <w:rPr>
          <w:color w:val="D75C00" w:themeColor="accent5" w:themeShade="BF"/>
          <w:sz w:val="32"/>
          <w:szCs w:val="32"/>
        </w:rPr>
        <w:t xml:space="preserve">самостоятельно </w:t>
      </w:r>
      <w:r>
        <w:rPr>
          <w:color w:val="0D0D0D" w:themeColor="text1" w:themeTint="F2"/>
          <w:sz w:val="32"/>
          <w:szCs w:val="32"/>
        </w:rPr>
        <w:t xml:space="preserve"> </w:t>
      </w:r>
      <w:r w:rsidR="001535EB">
        <w:rPr>
          <w:color w:val="0D0D0D" w:themeColor="text1" w:themeTint="F2"/>
          <w:sz w:val="32"/>
          <w:szCs w:val="32"/>
        </w:rPr>
        <w:t xml:space="preserve">с </w:t>
      </w:r>
      <w:proofErr w:type="spellStart"/>
      <w:r w:rsidR="001535EB">
        <w:rPr>
          <w:color w:val="0D0D0D" w:themeColor="text1" w:themeTint="F2"/>
          <w:sz w:val="32"/>
          <w:szCs w:val="32"/>
        </w:rPr>
        <w:t>вышепредставленными</w:t>
      </w:r>
      <w:proofErr w:type="spellEnd"/>
      <w:r w:rsidR="001535EB">
        <w:rPr>
          <w:color w:val="0D0D0D" w:themeColor="text1" w:themeTint="F2"/>
          <w:sz w:val="32"/>
          <w:szCs w:val="32"/>
        </w:rPr>
        <w:t xml:space="preserve">  </w:t>
      </w:r>
      <w:r w:rsidR="00A46624">
        <w:rPr>
          <w:color w:val="0D0D0D" w:themeColor="text1" w:themeTint="F2"/>
          <w:sz w:val="32"/>
          <w:szCs w:val="32"/>
        </w:rPr>
        <w:t>работами  в оригинале.</w:t>
      </w:r>
    </w:p>
    <w:p w:rsidR="00A46624" w:rsidRDefault="0000406D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</w:t>
      </w:r>
      <w:r w:rsidR="00256BD6">
        <w:rPr>
          <w:color w:val="0D0D0D" w:themeColor="text1" w:themeTint="F2"/>
          <w:sz w:val="32"/>
          <w:szCs w:val="32"/>
        </w:rPr>
        <w:t>2.</w:t>
      </w:r>
      <w:r>
        <w:rPr>
          <w:color w:val="0D0D0D" w:themeColor="text1" w:themeTint="F2"/>
          <w:sz w:val="32"/>
          <w:szCs w:val="32"/>
        </w:rPr>
        <w:t>1.</w:t>
      </w:r>
      <w:r w:rsidR="00A46624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="00A46624">
        <w:rPr>
          <w:color w:val="0D0D0D" w:themeColor="text1" w:themeTint="F2"/>
          <w:sz w:val="32"/>
          <w:szCs w:val="32"/>
        </w:rPr>
        <w:t>И.Ньютон</w:t>
      </w:r>
      <w:proofErr w:type="spellEnd"/>
      <w:r w:rsidR="00A46624">
        <w:rPr>
          <w:color w:val="0D0D0D" w:themeColor="text1" w:themeTint="F2"/>
          <w:sz w:val="32"/>
          <w:szCs w:val="32"/>
        </w:rPr>
        <w:t xml:space="preserve">. Стр. 1 </w:t>
      </w:r>
      <w:r w:rsidR="00FE4B93">
        <w:rPr>
          <w:color w:val="0D0D0D" w:themeColor="text1" w:themeTint="F2"/>
          <w:sz w:val="32"/>
          <w:szCs w:val="32"/>
        </w:rPr>
        <w:t>–</w:t>
      </w:r>
      <w:r w:rsidR="00A46624">
        <w:rPr>
          <w:color w:val="0D0D0D" w:themeColor="text1" w:themeTint="F2"/>
          <w:sz w:val="32"/>
          <w:szCs w:val="32"/>
        </w:rPr>
        <w:t xml:space="preserve"> 78</w:t>
      </w:r>
    </w:p>
    <w:p w:rsidR="00FE4B93" w:rsidRDefault="00256BD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2.1.1.</w:t>
      </w:r>
      <w:r w:rsidR="00FE4B93">
        <w:rPr>
          <w:color w:val="0D0D0D" w:themeColor="text1" w:themeTint="F2"/>
          <w:sz w:val="32"/>
          <w:szCs w:val="32"/>
        </w:rPr>
        <w:t>-стр.3</w:t>
      </w:r>
      <w:proofErr w:type="gramStart"/>
      <w:r w:rsidR="00FE4B93">
        <w:rPr>
          <w:color w:val="0D0D0D" w:themeColor="text1" w:themeTint="F2"/>
          <w:sz w:val="32"/>
          <w:szCs w:val="32"/>
        </w:rPr>
        <w:t xml:space="preserve"> ……В</w:t>
      </w:r>
      <w:proofErr w:type="gramEnd"/>
      <w:r w:rsidR="00FE4B93">
        <w:rPr>
          <w:color w:val="0D0D0D" w:themeColor="text1" w:themeTint="F2"/>
          <w:sz w:val="32"/>
          <w:szCs w:val="32"/>
        </w:rPr>
        <w:t>ся трудность физики, как будет видно, состоит в том, чтобы по явлениям движения распознать силы природы, а затем по этим силам объяснить остальные явления. ………</w:t>
      </w:r>
    </w:p>
    <w:p w:rsidR="004D75DE" w:rsidRDefault="00256BD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2.1.2.</w:t>
      </w:r>
      <w:r w:rsidR="004D75DE">
        <w:rPr>
          <w:color w:val="0D0D0D" w:themeColor="text1" w:themeTint="F2"/>
          <w:sz w:val="32"/>
          <w:szCs w:val="32"/>
        </w:rPr>
        <w:t xml:space="preserve">-стр.26.  ….Приложенная сила есть действие, производимое над </w:t>
      </w:r>
      <w:proofErr w:type="spellStart"/>
      <w:r w:rsidR="004D75DE">
        <w:rPr>
          <w:color w:val="0D0D0D" w:themeColor="text1" w:themeTint="F2"/>
          <w:sz w:val="32"/>
          <w:szCs w:val="32"/>
        </w:rPr>
        <w:t>телом</w:t>
      </w:r>
      <w:proofErr w:type="gramStart"/>
      <w:r w:rsidR="004D75DE">
        <w:rPr>
          <w:color w:val="0D0D0D" w:themeColor="text1" w:themeTint="F2"/>
          <w:sz w:val="32"/>
          <w:szCs w:val="32"/>
        </w:rPr>
        <w:t>,ч</w:t>
      </w:r>
      <w:proofErr w:type="gramEnd"/>
      <w:r w:rsidR="004D75DE">
        <w:rPr>
          <w:color w:val="0D0D0D" w:themeColor="text1" w:themeTint="F2"/>
          <w:sz w:val="32"/>
          <w:szCs w:val="32"/>
        </w:rPr>
        <w:t>тобы</w:t>
      </w:r>
      <w:proofErr w:type="spellEnd"/>
      <w:r w:rsidR="004D75DE">
        <w:rPr>
          <w:color w:val="0D0D0D" w:themeColor="text1" w:themeTint="F2"/>
          <w:sz w:val="32"/>
          <w:szCs w:val="32"/>
        </w:rPr>
        <w:t xml:space="preserve"> изменить его состояние покоя или равномерного прямолинейного движения. ……..Происхождение приложенной силы может быть различное: от удара, от давления, от </w:t>
      </w:r>
      <w:r w:rsidR="004D75DE">
        <w:rPr>
          <w:color w:val="0D0D0D" w:themeColor="text1" w:themeTint="F2"/>
          <w:sz w:val="32"/>
          <w:szCs w:val="32"/>
          <w:u w:val="single"/>
        </w:rPr>
        <w:t>центростремительной силы.</w:t>
      </w:r>
      <w:r w:rsidR="004D75DE">
        <w:rPr>
          <w:color w:val="0D0D0D" w:themeColor="text1" w:themeTint="F2"/>
          <w:sz w:val="32"/>
          <w:szCs w:val="32"/>
        </w:rPr>
        <w:t xml:space="preserve">  …..</w:t>
      </w:r>
    </w:p>
    <w:p w:rsidR="004D75DE" w:rsidRDefault="00256BD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2.1.3.</w:t>
      </w:r>
      <w:r w:rsidR="004D75DE">
        <w:rPr>
          <w:color w:val="0D0D0D" w:themeColor="text1" w:themeTint="F2"/>
          <w:sz w:val="32"/>
          <w:szCs w:val="32"/>
        </w:rPr>
        <w:t xml:space="preserve">-стр.27.   ….В центростремительной силе различаются три рода  величин:  </w:t>
      </w:r>
      <w:proofErr w:type="gramStart"/>
      <w:r w:rsidR="004D75DE">
        <w:rPr>
          <w:color w:val="0D0D0D" w:themeColor="text1" w:themeTint="F2"/>
          <w:sz w:val="32"/>
          <w:szCs w:val="32"/>
        </w:rPr>
        <w:t>абсолютная</w:t>
      </w:r>
      <w:proofErr w:type="gramEnd"/>
      <w:r w:rsidR="004D75DE">
        <w:rPr>
          <w:color w:val="0D0D0D" w:themeColor="text1" w:themeTint="F2"/>
          <w:sz w:val="32"/>
          <w:szCs w:val="32"/>
        </w:rPr>
        <w:t>, ускорительная и движущая.</w:t>
      </w:r>
    </w:p>
    <w:p w:rsidR="00BB4C24" w:rsidRDefault="00256BD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2.1.4.</w:t>
      </w:r>
      <w:r w:rsidR="00BB4C24">
        <w:rPr>
          <w:color w:val="0D0D0D" w:themeColor="text1" w:themeTint="F2"/>
          <w:sz w:val="32"/>
          <w:szCs w:val="32"/>
        </w:rPr>
        <w:t>-стр30.  …В изложенном выше имелось в виду объяснить, в каком смысле употребляются в дальнейшем менее известные названия.  Время, пространство, место и движение  составляют понятия общеизвестные. Однако…….</w:t>
      </w:r>
    </w:p>
    <w:p w:rsidR="00BB4C24" w:rsidRDefault="00BB4C24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lastRenderedPageBreak/>
        <w:t>…Абсолютное пространство по самой своей сущности, безотносительно к чему бы то ни было внешнему, остается всегда одинаковым и неподвижным.</w:t>
      </w:r>
    </w:p>
    <w:p w:rsidR="00BB4C24" w:rsidRDefault="00BB4C24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Относительное есть его мера…….</w:t>
      </w:r>
    </w:p>
    <w:p w:rsidR="00E7308E" w:rsidRDefault="00256BD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2.1.5.</w:t>
      </w:r>
      <w:r w:rsidR="00E7308E">
        <w:rPr>
          <w:color w:val="0D0D0D" w:themeColor="text1" w:themeTint="F2"/>
          <w:sz w:val="32"/>
          <w:szCs w:val="32"/>
        </w:rPr>
        <w:t>-стр.32. ….Как неизменен порядок частей времени, так неизменен  и порядок частей пространства………</w:t>
      </w:r>
      <w:r w:rsidR="00D60FE5">
        <w:rPr>
          <w:color w:val="0D0D0D" w:themeColor="text1" w:themeTint="F2"/>
          <w:sz w:val="32"/>
          <w:szCs w:val="32"/>
        </w:rPr>
        <w:t>вот эти-то места и суть</w:t>
      </w:r>
      <w:r w:rsidR="00E7308E">
        <w:rPr>
          <w:color w:val="0D0D0D" w:themeColor="text1" w:themeTint="F2"/>
          <w:sz w:val="32"/>
          <w:szCs w:val="32"/>
        </w:rPr>
        <w:t xml:space="preserve"> места абсолютные, и только перемещения из этих мест составляют абсолютные движения</w:t>
      </w:r>
      <w:proofErr w:type="gramStart"/>
      <w:r w:rsidR="00E7308E">
        <w:rPr>
          <w:color w:val="0D0D0D" w:themeColor="text1" w:themeTint="F2"/>
          <w:sz w:val="32"/>
          <w:szCs w:val="32"/>
        </w:rPr>
        <w:t>.    …..</w:t>
      </w:r>
      <w:proofErr w:type="gramEnd"/>
      <w:r w:rsidR="00E7308E">
        <w:rPr>
          <w:color w:val="0D0D0D" w:themeColor="text1" w:themeTint="F2"/>
          <w:sz w:val="32"/>
          <w:szCs w:val="32"/>
        </w:rPr>
        <w:t>Абсолютное и относительное движение и абсолютный и относительный покой отличаются друг от друга:  свойствами, причинами происхождения и проявления.</w:t>
      </w:r>
    </w:p>
    <w:p w:rsidR="00BB4C24" w:rsidRDefault="00E7308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Свойства покоя…….. </w:t>
      </w:r>
    </w:p>
    <w:p w:rsidR="00E7308E" w:rsidRDefault="00E7308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Свойства движения…..</w:t>
      </w:r>
    </w:p>
    <w:p w:rsidR="00D57D3D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2.1.6.</w:t>
      </w:r>
      <w:r w:rsidR="00D57D3D">
        <w:rPr>
          <w:color w:val="0D0D0D" w:themeColor="text1" w:themeTint="F2"/>
          <w:sz w:val="32"/>
          <w:szCs w:val="32"/>
        </w:rPr>
        <w:t>-стр.34. …Причины происхождения, которыми различаются истинные и кажущиеся движения, суть те силы, которые надо к телам приложить, чтобы произвести эти движения. …………</w:t>
      </w:r>
    </w:p>
    <w:p w:rsidR="00D57D3D" w:rsidRDefault="00D57D3D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Проявления, которыми различаются абсолютное и относительное движение, состоят в силах стремления </w:t>
      </w:r>
      <w:r w:rsidR="00975C1A">
        <w:rPr>
          <w:color w:val="0D0D0D" w:themeColor="text1" w:themeTint="F2"/>
          <w:sz w:val="32"/>
          <w:szCs w:val="32"/>
        </w:rPr>
        <w:t>удаляться от оси вращательного движения………..</w:t>
      </w:r>
    </w:p>
    <w:p w:rsidR="00B23970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2.1.7.</w:t>
      </w:r>
      <w:r w:rsidR="00B23970">
        <w:rPr>
          <w:color w:val="0D0D0D" w:themeColor="text1" w:themeTint="F2"/>
          <w:sz w:val="32"/>
          <w:szCs w:val="32"/>
        </w:rPr>
        <w:t>-стр.35.  ….Истинное круговое движение какого-либо тела может быть лишь одно в полном соответствии с силою стремления его от оси, относительных же движений ………….</w:t>
      </w:r>
    </w:p>
    <w:p w:rsidR="00820E2B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2.1.8.</w:t>
      </w:r>
      <w:r w:rsidR="00820E2B">
        <w:rPr>
          <w:color w:val="0D0D0D" w:themeColor="text1" w:themeTint="F2"/>
          <w:sz w:val="32"/>
          <w:szCs w:val="32"/>
        </w:rPr>
        <w:t>-стр.38 АКСИОМЫ ИЛИ ЗАКОНЫ ДВИЖЕНИЯ.</w:t>
      </w:r>
    </w:p>
    <w:p w:rsidR="00820E2B" w:rsidRDefault="00820E2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ЗАКОН 1</w:t>
      </w:r>
    </w:p>
    <w:p w:rsidR="00820E2B" w:rsidRDefault="00820E2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Всякое тело продолжает удерживаться в своем состоянии покоя или равномерного и прямолинейного движения, пока и поскольку </w:t>
      </w:r>
      <w:r>
        <w:rPr>
          <w:color w:val="0D0D0D" w:themeColor="text1" w:themeTint="F2"/>
          <w:sz w:val="32"/>
          <w:szCs w:val="32"/>
        </w:rPr>
        <w:lastRenderedPageBreak/>
        <w:t xml:space="preserve">оно не понуждается приложенными силами </w:t>
      </w:r>
      <w:proofErr w:type="spellStart"/>
      <w:r>
        <w:rPr>
          <w:color w:val="0D0D0D" w:themeColor="text1" w:themeTint="F2"/>
          <w:sz w:val="32"/>
          <w:szCs w:val="32"/>
        </w:rPr>
        <w:t>измениять</w:t>
      </w:r>
      <w:proofErr w:type="spellEnd"/>
      <w:r>
        <w:rPr>
          <w:color w:val="0D0D0D" w:themeColor="text1" w:themeTint="F2"/>
          <w:sz w:val="32"/>
          <w:szCs w:val="32"/>
        </w:rPr>
        <w:t xml:space="preserve"> это состояние. ………..</w:t>
      </w:r>
    </w:p>
    <w:p w:rsidR="00820E2B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2.1.9.</w:t>
      </w:r>
      <w:r w:rsidR="00820E2B">
        <w:rPr>
          <w:color w:val="0D0D0D" w:themeColor="text1" w:themeTint="F2"/>
          <w:sz w:val="32"/>
          <w:szCs w:val="32"/>
        </w:rPr>
        <w:t>-стр.40   …..закон 2.   изменения количества движения пропорционально приложенной движущей силе и происходит по направлению той прямой, по которой эта сила действует.   ……….</w:t>
      </w:r>
    </w:p>
    <w:p w:rsidR="00820E2B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2.1.10.</w:t>
      </w:r>
      <w:r w:rsidR="00820E2B">
        <w:rPr>
          <w:color w:val="0D0D0D" w:themeColor="text1" w:themeTint="F2"/>
          <w:sz w:val="32"/>
          <w:szCs w:val="32"/>
        </w:rPr>
        <w:t xml:space="preserve">-стр.41. закон 3. </w:t>
      </w:r>
      <w:proofErr w:type="gramStart"/>
      <w:r w:rsidR="00820E2B">
        <w:rPr>
          <w:color w:val="0D0D0D" w:themeColor="text1" w:themeTint="F2"/>
          <w:sz w:val="32"/>
          <w:szCs w:val="32"/>
        </w:rPr>
        <w:t>Действию всегда есть равное и противоположное противодействие</w:t>
      </w:r>
      <w:r w:rsidR="004E2341">
        <w:rPr>
          <w:color w:val="0D0D0D" w:themeColor="text1" w:themeTint="F2"/>
          <w:sz w:val="32"/>
          <w:szCs w:val="32"/>
        </w:rPr>
        <w:t>, иначе-взаимодействие двух тел друг на друга между собою равны и направлены в противоположные стороны. …….</w:t>
      </w:r>
      <w:proofErr w:type="gramEnd"/>
    </w:p>
    <w:p w:rsidR="001E3B02" w:rsidRPr="00196725" w:rsidRDefault="00D60FE5" w:rsidP="00565CB6">
      <w:pPr>
        <w:rPr>
          <w:i/>
          <w:color w:val="D75C00" w:themeColor="accent5" w:themeShade="BF"/>
          <w:sz w:val="28"/>
          <w:szCs w:val="28"/>
          <w:u w:val="single"/>
        </w:rPr>
      </w:pPr>
      <w:r>
        <w:rPr>
          <w:color w:val="0D0D0D" w:themeColor="text1" w:themeTint="F2"/>
          <w:sz w:val="32"/>
          <w:szCs w:val="32"/>
        </w:rPr>
        <w:t>2.1.11.</w:t>
      </w:r>
      <w:r w:rsidR="004E2341">
        <w:rPr>
          <w:color w:val="0D0D0D" w:themeColor="text1" w:themeTint="F2"/>
          <w:sz w:val="32"/>
          <w:szCs w:val="32"/>
        </w:rPr>
        <w:t xml:space="preserve">-стр.45-47. Количества движения, </w:t>
      </w:r>
      <w:proofErr w:type="gramStart"/>
      <w:r w:rsidR="004E2341">
        <w:rPr>
          <w:color w:val="0D0D0D" w:themeColor="text1" w:themeTint="F2"/>
          <w:sz w:val="32"/>
          <w:szCs w:val="32"/>
        </w:rPr>
        <w:t>получаемое</w:t>
      </w:r>
      <w:proofErr w:type="gramEnd"/>
      <w:r w:rsidR="004E2341">
        <w:rPr>
          <w:color w:val="0D0D0D" w:themeColor="text1" w:themeTint="F2"/>
          <w:sz w:val="32"/>
          <w:szCs w:val="32"/>
        </w:rPr>
        <w:t xml:space="preserve"> беря сумму количеств движения, когда они совершатся в стороны противоположные, не изменяется от взаимодействия тел между собою.  ………. </w:t>
      </w:r>
      <w:proofErr w:type="gramStart"/>
      <w:r w:rsidR="004E2341">
        <w:rPr>
          <w:color w:val="0D0D0D" w:themeColor="text1" w:themeTint="F2"/>
          <w:sz w:val="32"/>
          <w:szCs w:val="32"/>
        </w:rPr>
        <w:t xml:space="preserve">Когда тела не сферические или же, двигаясь по разным прямым, соударяются </w:t>
      </w:r>
      <w:r w:rsidR="001E3B02">
        <w:rPr>
          <w:color w:val="0D0D0D" w:themeColor="text1" w:themeTint="F2"/>
          <w:sz w:val="32"/>
          <w:szCs w:val="32"/>
        </w:rPr>
        <w:t>косвенно и требуется найти количества движения их после отражения, то необходимо сперва найти положение плоскости, касающейся обоих тел в точке их встречи, затем количество движения каждого тела разложить на два, одно перпендикулярно сказанной плоскости, другое ей параллельно. ……..</w:t>
      </w:r>
      <w:proofErr w:type="gramEnd"/>
      <w:r w:rsidR="001E3B02">
        <w:rPr>
          <w:color w:val="0D0D0D" w:themeColor="text1" w:themeTint="F2"/>
          <w:sz w:val="32"/>
          <w:szCs w:val="32"/>
        </w:rPr>
        <w:t xml:space="preserve"> </w:t>
      </w:r>
      <w:r w:rsidR="001E3B02">
        <w:rPr>
          <w:color w:val="F14124" w:themeColor="accent6"/>
          <w:sz w:val="32"/>
          <w:szCs w:val="32"/>
        </w:rPr>
        <w:t xml:space="preserve">От отражений подобного рода могут происходить и вращательные движения тел около их собственных центров, </w:t>
      </w:r>
      <w:r w:rsidR="001E3B02">
        <w:rPr>
          <w:color w:val="23735D" w:themeColor="accent4" w:themeShade="80"/>
          <w:sz w:val="32"/>
          <w:szCs w:val="32"/>
        </w:rPr>
        <w:t xml:space="preserve">но таких случаев  я в дальнейшем </w:t>
      </w:r>
      <w:r w:rsidR="001E3B02">
        <w:rPr>
          <w:color w:val="23735D" w:themeColor="accent4" w:themeShade="80"/>
          <w:sz w:val="32"/>
          <w:szCs w:val="32"/>
        </w:rPr>
        <w:tab/>
        <w:t>не рассматриваю,</w:t>
      </w:r>
      <w:r w:rsidR="001E3B02">
        <w:rPr>
          <w:color w:val="F14124" w:themeColor="accent6"/>
          <w:sz w:val="32"/>
          <w:szCs w:val="32"/>
        </w:rPr>
        <w:t xml:space="preserve"> и было бы в</w:t>
      </w:r>
      <w:r w:rsidR="00DE0E31">
        <w:rPr>
          <w:color w:val="F14124" w:themeColor="accent6"/>
          <w:sz w:val="32"/>
          <w:szCs w:val="32"/>
        </w:rPr>
        <w:t>есьма долго</w:t>
      </w:r>
      <w:r w:rsidR="001E3B02">
        <w:rPr>
          <w:color w:val="F14124" w:themeColor="accent6"/>
          <w:sz w:val="32"/>
          <w:szCs w:val="32"/>
        </w:rPr>
        <w:t xml:space="preserve"> излагать все сюда относящееся</w:t>
      </w:r>
      <w:proofErr w:type="gramStart"/>
      <w:r w:rsidR="001E3B02">
        <w:rPr>
          <w:color w:val="F14124" w:themeColor="accent6"/>
          <w:sz w:val="32"/>
          <w:szCs w:val="32"/>
        </w:rPr>
        <w:t>.</w:t>
      </w:r>
      <w:proofErr w:type="gramEnd"/>
      <w:r w:rsidR="001E3B02">
        <w:rPr>
          <w:color w:val="F14124" w:themeColor="accent6"/>
          <w:sz w:val="32"/>
          <w:szCs w:val="32"/>
        </w:rPr>
        <w:t xml:space="preserve"> (</w:t>
      </w:r>
      <w:proofErr w:type="gramStart"/>
      <w:r w:rsidR="00DE0E31">
        <w:rPr>
          <w:color w:val="000000" w:themeColor="text1"/>
          <w:sz w:val="32"/>
          <w:szCs w:val="32"/>
        </w:rPr>
        <w:t>в</w:t>
      </w:r>
      <w:proofErr w:type="gramEnd"/>
      <w:r w:rsidR="00DE0E31">
        <w:rPr>
          <w:color w:val="000000" w:themeColor="text1"/>
          <w:sz w:val="32"/>
          <w:szCs w:val="32"/>
        </w:rPr>
        <w:t xml:space="preserve">ыделено авт.)        Следствие 4. Центр тяжести системы двух или нескольких тел от взаимодействия тел друг на друга не </w:t>
      </w:r>
      <w:r w:rsidR="007E04CC">
        <w:rPr>
          <w:color w:val="000000" w:themeColor="text1"/>
          <w:sz w:val="32"/>
          <w:szCs w:val="32"/>
        </w:rPr>
        <w:t xml:space="preserve">изменяет ни своего состояния покоя, ни движения; поэтому центр тяжести системы всех действующих друг на друга тел (при отсутствии внешних действий и препятствий) или находится в покое, или движется равномерно и прямолинейно. </w:t>
      </w:r>
      <w:r w:rsidR="007E04CC" w:rsidRPr="00196725">
        <w:rPr>
          <w:i/>
          <w:color w:val="D75C00" w:themeColor="accent5" w:themeShade="BF"/>
          <w:sz w:val="28"/>
          <w:szCs w:val="28"/>
          <w:u w:val="single"/>
        </w:rPr>
        <w:t xml:space="preserve">…..(авт. </w:t>
      </w:r>
      <w:proofErr w:type="gramStart"/>
      <w:r w:rsidR="007E04CC" w:rsidRPr="00196725">
        <w:rPr>
          <w:i/>
          <w:color w:val="D75C00" w:themeColor="accent5" w:themeShade="BF"/>
          <w:sz w:val="28"/>
          <w:szCs w:val="28"/>
          <w:u w:val="single"/>
        </w:rPr>
        <w:t>–П</w:t>
      </w:r>
      <w:proofErr w:type="gramEnd"/>
      <w:r w:rsidR="007E04CC" w:rsidRPr="00196725">
        <w:rPr>
          <w:i/>
          <w:color w:val="D75C00" w:themeColor="accent5" w:themeShade="BF"/>
          <w:sz w:val="28"/>
          <w:szCs w:val="28"/>
          <w:u w:val="single"/>
        </w:rPr>
        <w:t xml:space="preserve">рошу обратить внимание, что в случае, если после удара одно из тел получит вращение, то следствие 4 не опровергает возможности </w:t>
      </w:r>
      <w:r w:rsidR="00CF7E62" w:rsidRPr="00196725">
        <w:rPr>
          <w:i/>
          <w:color w:val="D75C00" w:themeColor="accent5" w:themeShade="BF"/>
          <w:sz w:val="28"/>
          <w:szCs w:val="28"/>
          <w:u w:val="single"/>
        </w:rPr>
        <w:t xml:space="preserve">изменить свое состояние покоя, движения, а следовательно центр тяжести в нынешней </w:t>
      </w:r>
      <w:r w:rsidR="00CF7E62" w:rsidRPr="00196725">
        <w:rPr>
          <w:i/>
          <w:color w:val="D75C00" w:themeColor="accent5" w:themeShade="BF"/>
          <w:sz w:val="28"/>
          <w:szCs w:val="28"/>
          <w:u w:val="single"/>
        </w:rPr>
        <w:lastRenderedPageBreak/>
        <w:t xml:space="preserve">интерпретации замкнутой системы </w:t>
      </w:r>
      <w:proofErr w:type="gramStart"/>
      <w:r w:rsidR="00CF7E62" w:rsidRPr="00196725">
        <w:rPr>
          <w:i/>
          <w:color w:val="D75C00" w:themeColor="accent5" w:themeShade="BF"/>
          <w:sz w:val="28"/>
          <w:szCs w:val="28"/>
          <w:u w:val="single"/>
        </w:rPr>
        <w:t>тел</w:t>
      </w:r>
      <w:proofErr w:type="gramEnd"/>
      <w:r w:rsidR="00CF7E62" w:rsidRPr="00196725">
        <w:rPr>
          <w:i/>
          <w:color w:val="D75C00" w:themeColor="accent5" w:themeShade="BF"/>
          <w:sz w:val="28"/>
          <w:szCs w:val="28"/>
          <w:u w:val="single"/>
        </w:rPr>
        <w:t xml:space="preserve"> возможно вывести из состояния покоя или равномерного и прямолинейного движения, что в дальнейшем будет доказано! А это и есть не что иное</w:t>
      </w:r>
      <w:proofErr w:type="gramStart"/>
      <w:r w:rsidR="00CF7E62" w:rsidRPr="00196725">
        <w:rPr>
          <w:i/>
          <w:color w:val="D75C00" w:themeColor="accent5" w:themeShade="BF"/>
          <w:sz w:val="28"/>
          <w:szCs w:val="28"/>
          <w:u w:val="single"/>
        </w:rPr>
        <w:t xml:space="preserve"> ,</w:t>
      </w:r>
      <w:proofErr w:type="gramEnd"/>
      <w:r w:rsidR="00CF7E62" w:rsidRPr="00196725">
        <w:rPr>
          <w:i/>
          <w:color w:val="D75C00" w:themeColor="accent5" w:themeShade="BF"/>
          <w:sz w:val="28"/>
          <w:szCs w:val="28"/>
          <w:u w:val="single"/>
        </w:rPr>
        <w:t xml:space="preserve"> как </w:t>
      </w:r>
      <w:proofErr w:type="spellStart"/>
      <w:r w:rsidR="00CF7E62" w:rsidRPr="00196725">
        <w:rPr>
          <w:i/>
          <w:color w:val="D75C00" w:themeColor="accent5" w:themeShade="BF"/>
          <w:sz w:val="28"/>
          <w:szCs w:val="28"/>
          <w:u w:val="single"/>
        </w:rPr>
        <w:t>инерциоид</w:t>
      </w:r>
      <w:proofErr w:type="spellEnd"/>
      <w:r w:rsidR="00CF7E62" w:rsidRPr="00196725">
        <w:rPr>
          <w:i/>
          <w:color w:val="D75C00" w:themeColor="accent5" w:themeShade="BF"/>
          <w:sz w:val="28"/>
          <w:szCs w:val="28"/>
          <w:u w:val="single"/>
        </w:rPr>
        <w:t>).</w:t>
      </w:r>
    </w:p>
    <w:p w:rsidR="00E639FF" w:rsidRPr="00740AB6" w:rsidRDefault="00D60FE5" w:rsidP="00565CB6">
      <w:pPr>
        <w:rPr>
          <w:color w:val="0D0D0D" w:themeColor="text1" w:themeTint="F2"/>
          <w:sz w:val="24"/>
          <w:szCs w:val="32"/>
        </w:rPr>
      </w:pPr>
      <w:r>
        <w:rPr>
          <w:color w:val="000000" w:themeColor="text1"/>
          <w:sz w:val="32"/>
          <w:szCs w:val="32"/>
        </w:rPr>
        <w:t>2.1.12.</w:t>
      </w:r>
      <w:r w:rsidR="00CF7E62">
        <w:rPr>
          <w:color w:val="000000" w:themeColor="text1"/>
          <w:sz w:val="32"/>
          <w:szCs w:val="32"/>
        </w:rPr>
        <w:t xml:space="preserve">-стр.49. </w:t>
      </w:r>
      <w:r w:rsidR="00E639FF">
        <w:rPr>
          <w:color w:val="000000" w:themeColor="text1"/>
          <w:sz w:val="32"/>
          <w:szCs w:val="32"/>
        </w:rPr>
        <w:t xml:space="preserve"> Следствие 5.   Относительные движения друг по отношению к другу тел, заключенных в каком-либо пространстве, одинаковы, покоится ли это пространство, или движется равномерно и прямолинейно </w:t>
      </w:r>
      <w:r w:rsidR="00E639FF">
        <w:rPr>
          <w:color w:val="C2260C" w:themeColor="accent6" w:themeShade="BF"/>
          <w:sz w:val="32"/>
          <w:szCs w:val="32"/>
        </w:rPr>
        <w:t>БЕЗ  ВРАЩЕНИЯ</w:t>
      </w:r>
      <w:proofErr w:type="gramStart"/>
      <w:r w:rsidR="00E639FF">
        <w:rPr>
          <w:color w:val="C2260C" w:themeColor="accent6" w:themeShade="BF"/>
          <w:sz w:val="32"/>
          <w:szCs w:val="32"/>
        </w:rPr>
        <w:t>.</w:t>
      </w:r>
      <w:proofErr w:type="gramEnd"/>
      <w:r w:rsidR="00E639FF">
        <w:rPr>
          <w:color w:val="C2260C" w:themeColor="accent6" w:themeShade="BF"/>
          <w:sz w:val="32"/>
          <w:szCs w:val="32"/>
        </w:rPr>
        <w:t xml:space="preserve">  </w:t>
      </w:r>
      <w:r w:rsidR="00E639FF">
        <w:rPr>
          <w:color w:val="0D0D0D" w:themeColor="text1" w:themeTint="F2"/>
          <w:sz w:val="32"/>
          <w:szCs w:val="32"/>
        </w:rPr>
        <w:t>(</w:t>
      </w:r>
      <w:proofErr w:type="gramStart"/>
      <w:r w:rsidR="00E639FF" w:rsidRPr="00740AB6">
        <w:rPr>
          <w:color w:val="0D0D0D" w:themeColor="text1" w:themeTint="F2"/>
          <w:sz w:val="24"/>
          <w:szCs w:val="32"/>
        </w:rPr>
        <w:t>в</w:t>
      </w:r>
      <w:proofErr w:type="gramEnd"/>
      <w:r w:rsidR="00E639FF" w:rsidRPr="00740AB6">
        <w:rPr>
          <w:color w:val="0D0D0D" w:themeColor="text1" w:themeTint="F2"/>
          <w:sz w:val="24"/>
          <w:szCs w:val="32"/>
        </w:rPr>
        <w:t>ыделено авт.</w:t>
      </w:r>
      <w:r w:rsidR="0000406D" w:rsidRPr="00740AB6">
        <w:rPr>
          <w:color w:val="0D0D0D" w:themeColor="text1" w:themeTint="F2"/>
          <w:sz w:val="24"/>
          <w:szCs w:val="32"/>
        </w:rPr>
        <w:t xml:space="preserve">  Ч</w:t>
      </w:r>
      <w:r w:rsidR="00E639FF" w:rsidRPr="00740AB6">
        <w:rPr>
          <w:color w:val="0D0D0D" w:themeColor="text1" w:themeTint="F2"/>
          <w:sz w:val="24"/>
          <w:szCs w:val="32"/>
        </w:rPr>
        <w:t xml:space="preserve">то </w:t>
      </w:r>
      <w:r w:rsidR="003E62CE" w:rsidRPr="00740AB6">
        <w:rPr>
          <w:color w:val="0D0D0D" w:themeColor="text1" w:themeTint="F2"/>
          <w:sz w:val="24"/>
          <w:szCs w:val="32"/>
        </w:rPr>
        <w:t>о</w:t>
      </w:r>
      <w:r w:rsidR="0000406D" w:rsidRPr="00740AB6">
        <w:rPr>
          <w:color w:val="0D0D0D" w:themeColor="text1" w:themeTint="F2"/>
          <w:sz w:val="24"/>
          <w:szCs w:val="32"/>
        </w:rPr>
        <w:t>значает</w:t>
      </w:r>
      <w:r w:rsidR="00E639FF" w:rsidRPr="00740AB6">
        <w:rPr>
          <w:color w:val="0D0D0D" w:themeColor="text1" w:themeTint="F2"/>
          <w:sz w:val="24"/>
          <w:szCs w:val="32"/>
        </w:rPr>
        <w:t xml:space="preserve"> эта маленькая оговорка-без вращения? </w:t>
      </w:r>
      <w:r w:rsidR="0000406D" w:rsidRPr="00740AB6">
        <w:rPr>
          <w:color w:val="0D0D0D" w:themeColor="text1" w:themeTint="F2"/>
          <w:sz w:val="24"/>
          <w:szCs w:val="32"/>
        </w:rPr>
        <w:t>)</w:t>
      </w:r>
    </w:p>
    <w:p w:rsidR="0000406D" w:rsidRDefault="0000406D" w:rsidP="00565CB6">
      <w:pPr>
        <w:rPr>
          <w:color w:val="0D0D0D" w:themeColor="text1" w:themeTint="F2"/>
          <w:sz w:val="32"/>
          <w:szCs w:val="32"/>
        </w:rPr>
      </w:pPr>
    </w:p>
    <w:p w:rsidR="0000406D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3      </w:t>
      </w:r>
      <w:r w:rsidR="0000406D">
        <w:rPr>
          <w:color w:val="0D0D0D" w:themeColor="text1" w:themeTint="F2"/>
          <w:sz w:val="32"/>
          <w:szCs w:val="32"/>
        </w:rPr>
        <w:t xml:space="preserve">. </w:t>
      </w:r>
      <w:proofErr w:type="spellStart"/>
      <w:r w:rsidR="0000406D">
        <w:rPr>
          <w:color w:val="0D0D0D" w:themeColor="text1" w:themeTint="F2"/>
          <w:sz w:val="32"/>
          <w:szCs w:val="32"/>
        </w:rPr>
        <w:t>Сивухин</w:t>
      </w:r>
      <w:proofErr w:type="spellEnd"/>
      <w:r w:rsidR="0000406D">
        <w:rPr>
          <w:color w:val="0D0D0D" w:themeColor="text1" w:themeTint="F2"/>
          <w:sz w:val="32"/>
          <w:szCs w:val="32"/>
        </w:rPr>
        <w:t xml:space="preserve"> Д.В. Механика, Т 1</w:t>
      </w:r>
      <w:r w:rsidR="0057588A">
        <w:rPr>
          <w:color w:val="0D0D0D" w:themeColor="text1" w:themeTint="F2"/>
          <w:sz w:val="32"/>
          <w:szCs w:val="32"/>
        </w:rPr>
        <w:t xml:space="preserve"> стр68-88,</w:t>
      </w:r>
      <w:r w:rsidR="008222FF">
        <w:rPr>
          <w:color w:val="0D0D0D" w:themeColor="text1" w:themeTint="F2"/>
          <w:sz w:val="32"/>
          <w:szCs w:val="32"/>
        </w:rPr>
        <w:t>стр112-117,</w:t>
      </w:r>
      <w:r w:rsidR="00D84FB0">
        <w:rPr>
          <w:color w:val="0D0D0D" w:themeColor="text1" w:themeTint="F2"/>
          <w:sz w:val="32"/>
          <w:szCs w:val="32"/>
        </w:rPr>
        <w:t>стр.176-214,стр.248-256,стр.278-320</w:t>
      </w:r>
    </w:p>
    <w:p w:rsidR="0000406D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3.1.</w:t>
      </w:r>
      <w:r w:rsidR="0026740E">
        <w:rPr>
          <w:color w:val="0D0D0D" w:themeColor="text1" w:themeTint="F2"/>
          <w:sz w:val="32"/>
          <w:szCs w:val="32"/>
        </w:rPr>
        <w:t xml:space="preserve">-стр.68.  …Ввиду исключительной роли, </w:t>
      </w:r>
      <w:r w:rsidR="003E62CE">
        <w:rPr>
          <w:color w:val="0D0D0D" w:themeColor="text1" w:themeTint="F2"/>
          <w:sz w:val="32"/>
          <w:szCs w:val="32"/>
        </w:rPr>
        <w:t>которую</w:t>
      </w:r>
      <w:r w:rsidR="0000406D">
        <w:rPr>
          <w:color w:val="0D0D0D" w:themeColor="text1" w:themeTint="F2"/>
          <w:sz w:val="32"/>
          <w:szCs w:val="32"/>
        </w:rPr>
        <w:t xml:space="preserve">  </w:t>
      </w:r>
      <w:r w:rsidR="003E62CE">
        <w:rPr>
          <w:color w:val="0D0D0D" w:themeColor="text1" w:themeTint="F2"/>
          <w:sz w:val="32"/>
          <w:szCs w:val="32"/>
        </w:rPr>
        <w:t xml:space="preserve">играют законы Ньютона в механике, </w:t>
      </w:r>
      <w:r w:rsidR="003E62CE">
        <w:rPr>
          <w:color w:val="0D78CA" w:themeColor="background2" w:themeShade="80"/>
          <w:sz w:val="32"/>
          <w:szCs w:val="32"/>
        </w:rPr>
        <w:t xml:space="preserve">приведем их в том виде, в каком они были сформулированы самим Ньютоном  </w:t>
      </w:r>
      <w:r w:rsidR="003E62CE">
        <w:rPr>
          <w:color w:val="0D0D0D" w:themeColor="text1" w:themeTint="F2"/>
          <w:sz w:val="32"/>
          <w:szCs w:val="32"/>
        </w:rPr>
        <w:t xml:space="preserve">(перевод акад. </w:t>
      </w:r>
      <w:proofErr w:type="spellStart"/>
      <w:r w:rsidR="003E62CE">
        <w:rPr>
          <w:color w:val="0D0D0D" w:themeColor="text1" w:themeTint="F2"/>
          <w:sz w:val="32"/>
          <w:szCs w:val="32"/>
        </w:rPr>
        <w:t>А.Н.Крылова</w:t>
      </w:r>
      <w:proofErr w:type="spellEnd"/>
      <w:r w:rsidR="003E62CE">
        <w:rPr>
          <w:color w:val="0D0D0D" w:themeColor="text1" w:themeTint="F2"/>
          <w:sz w:val="32"/>
          <w:szCs w:val="32"/>
        </w:rPr>
        <w:t>)…………..</w:t>
      </w:r>
    </w:p>
    <w:p w:rsidR="003E62CE" w:rsidRPr="00740AB6" w:rsidRDefault="003E62CE" w:rsidP="00565CB6">
      <w:pPr>
        <w:rPr>
          <w:color w:val="D75C00" w:themeColor="accent5" w:themeShade="BF"/>
          <w:sz w:val="24"/>
          <w:szCs w:val="24"/>
        </w:rPr>
      </w:pPr>
      <w:proofErr w:type="gramStart"/>
      <w:r w:rsidRPr="00740AB6">
        <w:rPr>
          <w:color w:val="D75C00" w:themeColor="accent5" w:themeShade="BF"/>
          <w:sz w:val="24"/>
          <w:szCs w:val="24"/>
        </w:rPr>
        <w:t>…</w:t>
      </w:r>
      <w:r w:rsidR="001A177C" w:rsidRPr="00740AB6">
        <w:rPr>
          <w:color w:val="D75C00" w:themeColor="accent5" w:themeShade="BF"/>
          <w:sz w:val="24"/>
          <w:szCs w:val="24"/>
        </w:rPr>
        <w:t xml:space="preserve">(все правильно, однако те ограничения, которые </w:t>
      </w:r>
      <w:proofErr w:type="spellStart"/>
      <w:r w:rsidR="001A177C" w:rsidRPr="00740AB6">
        <w:rPr>
          <w:color w:val="D75C00" w:themeColor="accent5" w:themeShade="BF"/>
          <w:sz w:val="24"/>
          <w:szCs w:val="24"/>
        </w:rPr>
        <w:t>И.Ньютон</w:t>
      </w:r>
      <w:proofErr w:type="spellEnd"/>
      <w:r w:rsidR="001A177C" w:rsidRPr="00740AB6">
        <w:rPr>
          <w:color w:val="D75C00" w:themeColor="accent5" w:themeShade="BF"/>
          <w:sz w:val="24"/>
          <w:szCs w:val="24"/>
        </w:rPr>
        <w:t xml:space="preserve">  наложил на </w:t>
      </w:r>
      <w:r w:rsidR="005F42DB" w:rsidRPr="00740AB6">
        <w:rPr>
          <w:color w:val="D75C00" w:themeColor="accent5" w:themeShade="BF"/>
          <w:sz w:val="24"/>
          <w:szCs w:val="24"/>
        </w:rPr>
        <w:t>свои законы, по каким то причинам не воспроизведены!</w:t>
      </w:r>
      <w:proofErr w:type="gramEnd"/>
      <w:r w:rsidR="00196725">
        <w:rPr>
          <w:color w:val="D75C00" w:themeColor="accent5" w:themeShade="BF"/>
          <w:sz w:val="24"/>
          <w:szCs w:val="24"/>
        </w:rPr>
        <w:t xml:space="preserve">- </w:t>
      </w:r>
      <w:proofErr w:type="spellStart"/>
      <w:r w:rsidR="00196725">
        <w:rPr>
          <w:color w:val="D75C00" w:themeColor="accent5" w:themeShade="BF"/>
          <w:sz w:val="24"/>
          <w:szCs w:val="24"/>
        </w:rPr>
        <w:t>Прим</w:t>
      </w:r>
      <w:proofErr w:type="gramStart"/>
      <w:r w:rsidR="00196725">
        <w:rPr>
          <w:color w:val="D75C00" w:themeColor="accent5" w:themeShade="BF"/>
          <w:sz w:val="24"/>
          <w:szCs w:val="24"/>
        </w:rPr>
        <w:t>.а</w:t>
      </w:r>
      <w:proofErr w:type="gramEnd"/>
      <w:r w:rsidR="00196725">
        <w:rPr>
          <w:color w:val="D75C00" w:themeColor="accent5" w:themeShade="BF"/>
          <w:sz w:val="24"/>
          <w:szCs w:val="24"/>
        </w:rPr>
        <w:t>вт</w:t>
      </w:r>
      <w:proofErr w:type="spellEnd"/>
      <w:r w:rsidR="005F42DB" w:rsidRPr="00740AB6">
        <w:rPr>
          <w:color w:val="D75C00" w:themeColor="accent5" w:themeShade="BF"/>
          <w:sz w:val="24"/>
          <w:szCs w:val="24"/>
        </w:rPr>
        <w:t xml:space="preserve"> )</w:t>
      </w:r>
    </w:p>
    <w:p w:rsidR="00654953" w:rsidRPr="00740AB6" w:rsidRDefault="00D60FE5" w:rsidP="00565CB6">
      <w:pPr>
        <w:rPr>
          <w:color w:val="0D0D0D" w:themeColor="text1" w:themeTint="F2"/>
          <w:sz w:val="24"/>
          <w:szCs w:val="24"/>
          <w:u w:val="single"/>
        </w:rPr>
      </w:pPr>
      <w:r>
        <w:rPr>
          <w:color w:val="0D0D0D" w:themeColor="text1" w:themeTint="F2"/>
          <w:sz w:val="32"/>
          <w:szCs w:val="32"/>
        </w:rPr>
        <w:t>3.1.2.</w:t>
      </w:r>
      <w:r w:rsidR="00D6694B">
        <w:rPr>
          <w:color w:val="0D0D0D" w:themeColor="text1" w:themeTint="F2"/>
          <w:sz w:val="32"/>
          <w:szCs w:val="32"/>
        </w:rPr>
        <w:t xml:space="preserve">- стр.73-75 Закон сохранения импульса. </w:t>
      </w:r>
      <w:r w:rsidR="00D6694B" w:rsidRPr="00740AB6">
        <w:rPr>
          <w:color w:val="0D0D0D" w:themeColor="text1" w:themeTint="F2"/>
          <w:sz w:val="24"/>
          <w:szCs w:val="24"/>
          <w:u w:val="single"/>
        </w:rPr>
        <w:t>……</w:t>
      </w:r>
      <w:proofErr w:type="gramStart"/>
      <w:r w:rsidR="00D6694B" w:rsidRPr="00740AB6">
        <w:rPr>
          <w:color w:val="0D0D0D" w:themeColor="text1" w:themeTint="F2"/>
          <w:sz w:val="24"/>
          <w:szCs w:val="24"/>
          <w:u w:val="single"/>
        </w:rPr>
        <w:t>.</w:t>
      </w:r>
      <w:proofErr w:type="gramEnd"/>
      <w:r w:rsidR="00D6694B" w:rsidRPr="00740AB6">
        <w:rPr>
          <w:color w:val="0D0D0D" w:themeColor="text1" w:themeTint="F2"/>
          <w:sz w:val="24"/>
          <w:szCs w:val="24"/>
          <w:u w:val="single"/>
        </w:rPr>
        <w:t>(</w:t>
      </w:r>
      <w:proofErr w:type="gramStart"/>
      <w:r w:rsidR="00D6694B" w:rsidRPr="00740AB6">
        <w:rPr>
          <w:color w:val="0D0D0D" w:themeColor="text1" w:themeTint="F2"/>
          <w:sz w:val="24"/>
          <w:szCs w:val="24"/>
          <w:u w:val="single"/>
        </w:rPr>
        <w:t>п</w:t>
      </w:r>
      <w:proofErr w:type="gramEnd"/>
      <w:r w:rsidR="00D6694B" w:rsidRPr="00740AB6">
        <w:rPr>
          <w:color w:val="0D0D0D" w:themeColor="text1" w:themeTint="F2"/>
          <w:sz w:val="24"/>
          <w:szCs w:val="24"/>
          <w:u w:val="single"/>
        </w:rPr>
        <w:t>очему-то нет даже намека на то, что при соударении тела могут получить вращательное движение, которое в данном разделе не рассмотрено. Получается, что закон провозглашен общим, а фактически представлен в данной работе как частный случай со всеми вытекающими в дальнейшем последствии.</w:t>
      </w:r>
      <w:r w:rsidR="00654953" w:rsidRPr="00740AB6">
        <w:rPr>
          <w:color w:val="0D0D0D" w:themeColor="text1" w:themeTint="F2"/>
          <w:sz w:val="24"/>
          <w:szCs w:val="24"/>
          <w:u w:val="single"/>
        </w:rPr>
        <w:t xml:space="preserve"> Ньютон в своей работе сделал оговорку, что вращательные движения тел </w:t>
      </w:r>
      <w:r w:rsidR="002074CC" w:rsidRPr="00740AB6">
        <w:rPr>
          <w:color w:val="0D0D0D" w:themeColor="text1" w:themeTint="F2"/>
          <w:sz w:val="24"/>
          <w:szCs w:val="24"/>
          <w:u w:val="single"/>
        </w:rPr>
        <w:t xml:space="preserve">после соударение </w:t>
      </w:r>
      <w:r w:rsidR="00654953" w:rsidRPr="00740AB6">
        <w:rPr>
          <w:color w:val="0D0D0D" w:themeColor="text1" w:themeTint="F2"/>
          <w:sz w:val="24"/>
          <w:szCs w:val="24"/>
          <w:u w:val="single"/>
        </w:rPr>
        <w:t>он не рассматривает</w:t>
      </w:r>
      <w:r w:rsidR="00071F18" w:rsidRPr="00740AB6">
        <w:rPr>
          <w:color w:val="0D0D0D" w:themeColor="text1" w:themeTint="F2"/>
          <w:sz w:val="24"/>
          <w:szCs w:val="24"/>
          <w:u w:val="single"/>
        </w:rPr>
        <w:t xml:space="preserve"> </w:t>
      </w:r>
      <w:r w:rsidR="00654953" w:rsidRPr="00740AB6">
        <w:rPr>
          <w:color w:val="0D0D0D" w:themeColor="text1" w:themeTint="F2"/>
          <w:sz w:val="24"/>
          <w:szCs w:val="24"/>
          <w:u w:val="single"/>
        </w:rPr>
        <w:t>(стр.47,49</w:t>
      </w:r>
      <w:r w:rsidR="002074CC" w:rsidRPr="00740AB6">
        <w:rPr>
          <w:color w:val="0D0D0D" w:themeColor="text1" w:themeTint="F2"/>
          <w:sz w:val="24"/>
          <w:szCs w:val="24"/>
          <w:u w:val="single"/>
        </w:rPr>
        <w:t xml:space="preserve"> Начал…</w:t>
      </w:r>
      <w:r w:rsidR="00654953" w:rsidRPr="00740AB6">
        <w:rPr>
          <w:color w:val="0D0D0D" w:themeColor="text1" w:themeTint="F2"/>
          <w:sz w:val="24"/>
          <w:szCs w:val="24"/>
          <w:u w:val="single"/>
        </w:rPr>
        <w:t>)</w:t>
      </w:r>
      <w:r w:rsidR="00071F18" w:rsidRPr="00740AB6">
        <w:rPr>
          <w:color w:val="0D0D0D" w:themeColor="text1" w:themeTint="F2"/>
          <w:sz w:val="24"/>
          <w:szCs w:val="24"/>
          <w:u w:val="single"/>
        </w:rPr>
        <w:t xml:space="preserve">. Здесь реально в случае замены понятия материальных точек физическими телами, которые получают вращательное движение в результате обмена импульсами, теорема теряет всякий смысл в такой интерпретации, т.к. тело получает вращательный момент </w:t>
      </w:r>
      <w:r w:rsidR="00071F18" w:rsidRPr="00740AB6">
        <w:rPr>
          <w:b/>
          <w:color w:val="0D0D0D" w:themeColor="text1" w:themeTint="F2"/>
          <w:sz w:val="24"/>
          <w:szCs w:val="24"/>
          <w:u w:val="single"/>
        </w:rPr>
        <w:t>М</w:t>
      </w:r>
      <w:proofErr w:type="gramStart"/>
      <w:r w:rsidR="00071F18" w:rsidRPr="00740AB6">
        <w:rPr>
          <w:color w:val="0D0D0D" w:themeColor="text1" w:themeTint="F2"/>
          <w:sz w:val="24"/>
          <w:szCs w:val="24"/>
          <w:u w:val="single"/>
        </w:rPr>
        <w:t xml:space="preserve"> ,</w:t>
      </w:r>
      <w:proofErr w:type="gramEnd"/>
      <w:r w:rsidR="00071F18" w:rsidRPr="00740AB6">
        <w:rPr>
          <w:color w:val="0D0D0D" w:themeColor="text1" w:themeTint="F2"/>
          <w:sz w:val="24"/>
          <w:szCs w:val="24"/>
          <w:u w:val="single"/>
        </w:rPr>
        <w:t xml:space="preserve"> который следует понимать как моментом одних только внешних сил(стр.185. механика т1, </w:t>
      </w:r>
      <w:proofErr w:type="spellStart"/>
      <w:r w:rsidR="00071F18" w:rsidRPr="00740AB6">
        <w:rPr>
          <w:color w:val="0D0D0D" w:themeColor="text1" w:themeTint="F2"/>
          <w:sz w:val="24"/>
          <w:szCs w:val="24"/>
          <w:u w:val="single"/>
        </w:rPr>
        <w:t>сивухин</w:t>
      </w:r>
      <w:proofErr w:type="spellEnd"/>
      <w:r w:rsidR="00071F18" w:rsidRPr="00740AB6">
        <w:rPr>
          <w:color w:val="0D0D0D" w:themeColor="text1" w:themeTint="F2"/>
          <w:sz w:val="24"/>
          <w:szCs w:val="24"/>
          <w:u w:val="single"/>
        </w:rPr>
        <w:t>)</w:t>
      </w:r>
      <w:r w:rsidR="00CB3CE0" w:rsidRPr="00740AB6">
        <w:rPr>
          <w:color w:val="0D0D0D" w:themeColor="text1" w:themeTint="F2"/>
          <w:sz w:val="24"/>
          <w:szCs w:val="24"/>
          <w:u w:val="single"/>
        </w:rPr>
        <w:t>. В данном случае происходит нарушение принципа изолированности системы двух материальных точек, другими словами, до обмена импульсами система двух материальных тел представляла из себя замкнутую систему</w:t>
      </w:r>
      <w:proofErr w:type="gramStart"/>
      <w:r w:rsidR="00CB3CE0" w:rsidRPr="00740AB6">
        <w:rPr>
          <w:color w:val="0D0D0D" w:themeColor="text1" w:themeTint="F2"/>
          <w:sz w:val="24"/>
          <w:szCs w:val="24"/>
          <w:u w:val="single"/>
        </w:rPr>
        <w:t xml:space="preserve">,, </w:t>
      </w:r>
      <w:proofErr w:type="gramEnd"/>
      <w:r w:rsidR="00CB3CE0" w:rsidRPr="00740AB6">
        <w:rPr>
          <w:color w:val="0D0D0D" w:themeColor="text1" w:themeTint="F2"/>
          <w:sz w:val="24"/>
          <w:szCs w:val="24"/>
          <w:u w:val="single"/>
        </w:rPr>
        <w:t>а после обмена импульсами система двух материальных</w:t>
      </w:r>
      <w:r w:rsidR="00CB3CE0" w:rsidRPr="00740AB6">
        <w:rPr>
          <w:b/>
          <w:color w:val="0D0D0D" w:themeColor="text1" w:themeTint="F2"/>
          <w:sz w:val="24"/>
          <w:szCs w:val="24"/>
          <w:u w:val="single"/>
        </w:rPr>
        <w:t xml:space="preserve"> тел</w:t>
      </w:r>
      <w:r w:rsidR="00CB3CE0" w:rsidRPr="00740AB6">
        <w:rPr>
          <w:color w:val="0D0D0D" w:themeColor="text1" w:themeTint="F2"/>
          <w:sz w:val="24"/>
          <w:szCs w:val="24"/>
          <w:u w:val="single"/>
        </w:rPr>
        <w:t xml:space="preserve"> в результате полученного вращательного движения перестает удовлетворять требованиям замкнутой системы, т.к. </w:t>
      </w:r>
      <w:r w:rsidR="00CB3CE0" w:rsidRPr="00740AB6">
        <w:rPr>
          <w:i/>
          <w:color w:val="0D0D0D" w:themeColor="text1" w:themeTint="F2"/>
          <w:sz w:val="24"/>
          <w:szCs w:val="24"/>
          <w:u w:val="single"/>
        </w:rPr>
        <w:t>появляется внешняя сила,</w:t>
      </w:r>
      <w:r w:rsidR="00CB3CE0" w:rsidRPr="00740AB6">
        <w:rPr>
          <w:color w:val="0D0D0D" w:themeColor="text1" w:themeTint="F2"/>
          <w:sz w:val="24"/>
          <w:szCs w:val="24"/>
          <w:u w:val="single"/>
        </w:rPr>
        <w:t xml:space="preserve"> …..   </w:t>
      </w:r>
      <w:r w:rsidR="00CB3CE0" w:rsidRPr="00740AB6">
        <w:rPr>
          <w:b/>
          <w:color w:val="0D0D0D" w:themeColor="text1" w:themeTint="F2"/>
          <w:sz w:val="24"/>
          <w:szCs w:val="24"/>
          <w:u w:val="single"/>
        </w:rPr>
        <w:t>выводы? Дерзайте!!!</w:t>
      </w:r>
      <w:r w:rsidR="00B67421" w:rsidRPr="00740AB6">
        <w:rPr>
          <w:b/>
          <w:color w:val="0D0D0D" w:themeColor="text1" w:themeTint="F2"/>
          <w:sz w:val="24"/>
          <w:szCs w:val="24"/>
          <w:u w:val="single"/>
        </w:rPr>
        <w:t xml:space="preserve"> Для того, </w:t>
      </w:r>
      <w:r w:rsidR="00B67421" w:rsidRPr="00740AB6">
        <w:rPr>
          <w:color w:val="0D0D0D" w:themeColor="text1" w:themeTint="F2"/>
          <w:sz w:val="24"/>
          <w:szCs w:val="24"/>
          <w:u w:val="single"/>
        </w:rPr>
        <w:t xml:space="preserve">чтобы реально объяснить этот процесс, желательно ознакомиться с таблицей Менделеева в оригинальном варианте </w:t>
      </w:r>
      <w:proofErr w:type="gramStart"/>
      <w:r w:rsidR="00B67421" w:rsidRPr="00740AB6">
        <w:rPr>
          <w:color w:val="0D0D0D" w:themeColor="text1" w:themeTint="F2"/>
          <w:sz w:val="24"/>
          <w:szCs w:val="24"/>
          <w:u w:val="single"/>
        </w:rPr>
        <w:t xml:space="preserve">( </w:t>
      </w:r>
      <w:proofErr w:type="gramEnd"/>
      <w:r w:rsidR="00B67421" w:rsidRPr="00740AB6">
        <w:rPr>
          <w:color w:val="0D0D0D" w:themeColor="text1" w:themeTint="F2"/>
          <w:sz w:val="24"/>
          <w:szCs w:val="24"/>
          <w:u w:val="single"/>
        </w:rPr>
        <w:t>Д.И.</w:t>
      </w:r>
      <w:r w:rsidR="00E80199" w:rsidRPr="00740AB6">
        <w:rPr>
          <w:color w:val="0D0D0D" w:themeColor="text1" w:themeTint="F2"/>
          <w:sz w:val="24"/>
          <w:szCs w:val="24"/>
          <w:u w:val="single"/>
        </w:rPr>
        <w:t xml:space="preserve"> </w:t>
      </w:r>
      <w:r w:rsidR="00B67421" w:rsidRPr="00740AB6">
        <w:rPr>
          <w:color w:val="0D0D0D" w:themeColor="text1" w:themeTint="F2"/>
          <w:sz w:val="24"/>
          <w:szCs w:val="24"/>
          <w:u w:val="single"/>
        </w:rPr>
        <w:t xml:space="preserve">Менделеев. </w:t>
      </w:r>
      <w:proofErr w:type="gramStart"/>
      <w:r w:rsidR="00B67421" w:rsidRPr="00740AB6">
        <w:rPr>
          <w:color w:val="0D0D0D" w:themeColor="text1" w:themeTint="F2"/>
          <w:sz w:val="24"/>
          <w:szCs w:val="24"/>
          <w:u w:val="single"/>
        </w:rPr>
        <w:lastRenderedPageBreak/>
        <w:t>Основы химии. 8 изд., СПб.</w:t>
      </w:r>
      <w:r w:rsidR="00E80199" w:rsidRPr="00740AB6">
        <w:rPr>
          <w:color w:val="0D0D0D" w:themeColor="text1" w:themeTint="F2"/>
          <w:sz w:val="24"/>
          <w:szCs w:val="24"/>
          <w:u w:val="single"/>
        </w:rPr>
        <w:t xml:space="preserve">, </w:t>
      </w:r>
      <w:r w:rsidR="00B67421" w:rsidRPr="00740AB6">
        <w:rPr>
          <w:color w:val="0D0D0D" w:themeColor="text1" w:themeTint="F2"/>
          <w:sz w:val="24"/>
          <w:szCs w:val="24"/>
          <w:u w:val="single"/>
        </w:rPr>
        <w:t>1906г.)</w:t>
      </w:r>
      <w:r w:rsidR="00E80199" w:rsidRPr="00740AB6">
        <w:rPr>
          <w:color w:val="0D0D0D" w:themeColor="text1" w:themeTint="F2"/>
          <w:sz w:val="24"/>
          <w:szCs w:val="24"/>
          <w:u w:val="single"/>
        </w:rPr>
        <w:t xml:space="preserve"> и работой </w:t>
      </w:r>
      <w:proofErr w:type="spellStart"/>
      <w:r w:rsidR="00E80199" w:rsidRPr="00740AB6">
        <w:rPr>
          <w:color w:val="0D0D0D" w:themeColor="text1" w:themeTint="F2"/>
          <w:sz w:val="24"/>
          <w:szCs w:val="24"/>
          <w:u w:val="single"/>
        </w:rPr>
        <w:t>Ацюковского</w:t>
      </w:r>
      <w:proofErr w:type="spellEnd"/>
      <w:r w:rsidR="00E80199" w:rsidRPr="00740AB6">
        <w:rPr>
          <w:color w:val="0D0D0D" w:themeColor="text1" w:themeTint="F2"/>
          <w:sz w:val="24"/>
          <w:szCs w:val="24"/>
          <w:u w:val="single"/>
        </w:rPr>
        <w:t xml:space="preserve">  «Эфиродинамика»</w:t>
      </w:r>
      <w:r w:rsidR="00BD56DA" w:rsidRPr="00740AB6">
        <w:rPr>
          <w:color w:val="0D0D0D" w:themeColor="text1" w:themeTint="F2"/>
          <w:sz w:val="24"/>
          <w:szCs w:val="24"/>
          <w:u w:val="single"/>
        </w:rPr>
        <w:t>.</w:t>
      </w:r>
      <w:proofErr w:type="gramEnd"/>
      <w:r w:rsidR="00BD56DA" w:rsidRPr="00740AB6">
        <w:rPr>
          <w:color w:val="0D0D0D" w:themeColor="text1" w:themeTint="F2"/>
          <w:sz w:val="24"/>
          <w:szCs w:val="24"/>
          <w:u w:val="single"/>
        </w:rPr>
        <w:t xml:space="preserve"> Для начинающих без формул и замысловатых научных фраз поясняю, что закон сохранения импульса тел и Закон </w:t>
      </w:r>
      <w:proofErr w:type="spellStart"/>
      <w:r w:rsidR="00BD56DA" w:rsidRPr="00740AB6">
        <w:rPr>
          <w:color w:val="0D0D0D" w:themeColor="text1" w:themeTint="F2"/>
          <w:sz w:val="24"/>
          <w:szCs w:val="24"/>
          <w:u w:val="single"/>
        </w:rPr>
        <w:t>схранения</w:t>
      </w:r>
      <w:proofErr w:type="spellEnd"/>
      <w:r w:rsidR="00BD56DA" w:rsidRPr="00740AB6">
        <w:rPr>
          <w:color w:val="0D0D0D" w:themeColor="text1" w:themeTint="F2"/>
          <w:sz w:val="24"/>
          <w:szCs w:val="24"/>
          <w:u w:val="single"/>
        </w:rPr>
        <w:t xml:space="preserve"> импульса материальных точек суть вещи разные!!! Закон сохранения импульса тел допускает увеличивать либо уменьшать суммарный импульс системы материальных тел посредством трансформации внешней энергии тела во внутреннюю энергию тела, и обратно. А что это знач</w:t>
      </w:r>
      <w:r w:rsidR="00315E00" w:rsidRPr="00740AB6">
        <w:rPr>
          <w:color w:val="0D0D0D" w:themeColor="text1" w:themeTint="F2"/>
          <w:sz w:val="24"/>
          <w:szCs w:val="24"/>
          <w:u w:val="single"/>
        </w:rPr>
        <w:t>ить? Это значит, что теория подтверждает, по крайней мере не опровергает, что</w:t>
      </w:r>
      <w:r w:rsidR="00315E00" w:rsidRPr="00740AB6">
        <w:rPr>
          <w:b/>
          <w:color w:val="0D0D0D" w:themeColor="text1" w:themeTint="F2"/>
          <w:sz w:val="24"/>
          <w:szCs w:val="24"/>
          <w:u w:val="single"/>
        </w:rPr>
        <w:t xml:space="preserve"> БАРОН МЮНХАУЗЕН способен сам себя </w:t>
      </w:r>
      <w:proofErr w:type="spellStart"/>
      <w:r w:rsidR="00315E00" w:rsidRPr="00740AB6">
        <w:rPr>
          <w:b/>
          <w:color w:val="0D0D0D" w:themeColor="text1" w:themeTint="F2"/>
          <w:sz w:val="24"/>
          <w:szCs w:val="24"/>
          <w:u w:val="single"/>
        </w:rPr>
        <w:t>выташить</w:t>
      </w:r>
      <w:proofErr w:type="spellEnd"/>
      <w:proofErr w:type="gramStart"/>
      <w:r w:rsidR="00315E00" w:rsidRPr="00740AB6">
        <w:rPr>
          <w:b/>
          <w:color w:val="0D0D0D" w:themeColor="text1" w:themeTint="F2"/>
          <w:sz w:val="24"/>
          <w:szCs w:val="24"/>
          <w:u w:val="single"/>
        </w:rPr>
        <w:t xml:space="preserve"> !</w:t>
      </w:r>
      <w:proofErr w:type="gramEnd"/>
      <w:r w:rsidR="00315E00" w:rsidRPr="00740AB6">
        <w:rPr>
          <w:b/>
          <w:color w:val="0D0D0D" w:themeColor="text1" w:themeTint="F2"/>
          <w:sz w:val="24"/>
          <w:szCs w:val="24"/>
          <w:u w:val="single"/>
        </w:rPr>
        <w:t xml:space="preserve">!!! </w:t>
      </w:r>
      <w:r w:rsidR="00315E00" w:rsidRPr="00740AB6">
        <w:rPr>
          <w:b/>
          <w:color w:val="C2260C" w:themeColor="accent6" w:themeShade="BF"/>
          <w:sz w:val="24"/>
          <w:szCs w:val="24"/>
          <w:u w:val="single"/>
        </w:rPr>
        <w:t>Неправдоподобно?</w:t>
      </w:r>
      <w:r w:rsidR="00315E00" w:rsidRPr="00740AB6">
        <w:rPr>
          <w:b/>
          <w:color w:val="0B769D" w:themeColor="accent2" w:themeShade="80"/>
          <w:sz w:val="24"/>
          <w:szCs w:val="24"/>
          <w:u w:val="single"/>
        </w:rPr>
        <w:t xml:space="preserve"> Но это Факт!</w:t>
      </w:r>
      <w:r w:rsidR="00315E00" w:rsidRPr="00740AB6">
        <w:rPr>
          <w:b/>
          <w:color w:val="568D11" w:themeColor="accent3" w:themeShade="80"/>
          <w:sz w:val="24"/>
          <w:szCs w:val="24"/>
          <w:u w:val="single"/>
        </w:rPr>
        <w:t xml:space="preserve"> </w:t>
      </w:r>
      <w:r w:rsidR="00315E00" w:rsidRPr="00740AB6">
        <w:rPr>
          <w:b/>
          <w:color w:val="181D33" w:themeColor="text2" w:themeShade="BF"/>
          <w:sz w:val="24"/>
          <w:szCs w:val="24"/>
          <w:u w:val="single"/>
        </w:rPr>
        <w:t>В данной ситуации происходит революция в сознании читающего эти строки (сам прошел через это), т.к. в нас с рождения закладывали соответствующую программу мировоззрения, которую я разрушаю напрочь!</w:t>
      </w:r>
      <w:r w:rsidR="00CB3CE0" w:rsidRPr="00740AB6">
        <w:rPr>
          <w:color w:val="0D0D0D" w:themeColor="text1" w:themeTint="F2"/>
          <w:sz w:val="24"/>
          <w:szCs w:val="24"/>
          <w:u w:val="single"/>
        </w:rPr>
        <w:t xml:space="preserve"> </w:t>
      </w:r>
      <w:proofErr w:type="gramStart"/>
      <w:r w:rsidR="00CB3CE0" w:rsidRPr="00740AB6">
        <w:rPr>
          <w:color w:val="0D0D0D" w:themeColor="text1" w:themeTint="F2"/>
          <w:sz w:val="24"/>
          <w:szCs w:val="24"/>
          <w:u w:val="single"/>
        </w:rPr>
        <w:t>–</w:t>
      </w:r>
      <w:proofErr w:type="spellStart"/>
      <w:r w:rsidR="00CB3CE0" w:rsidRPr="00740AB6">
        <w:rPr>
          <w:color w:val="0D0D0D" w:themeColor="text1" w:themeTint="F2"/>
          <w:sz w:val="24"/>
          <w:szCs w:val="24"/>
          <w:u w:val="single"/>
        </w:rPr>
        <w:t>П</w:t>
      </w:r>
      <w:proofErr w:type="gramEnd"/>
      <w:r w:rsidR="00CB3CE0" w:rsidRPr="00740AB6">
        <w:rPr>
          <w:color w:val="0D0D0D" w:themeColor="text1" w:themeTint="F2"/>
          <w:sz w:val="24"/>
          <w:szCs w:val="24"/>
          <w:u w:val="single"/>
        </w:rPr>
        <w:t>рим.авт</w:t>
      </w:r>
      <w:proofErr w:type="spellEnd"/>
      <w:r w:rsidR="00071F18" w:rsidRPr="00740AB6">
        <w:rPr>
          <w:color w:val="0D0D0D" w:themeColor="text1" w:themeTint="F2"/>
          <w:sz w:val="24"/>
          <w:szCs w:val="24"/>
          <w:u w:val="single"/>
        </w:rPr>
        <w:t xml:space="preserve">  </w:t>
      </w:r>
      <w:r w:rsidR="00654953" w:rsidRPr="00740AB6">
        <w:rPr>
          <w:color w:val="0D0D0D" w:themeColor="text1" w:themeTint="F2"/>
          <w:sz w:val="24"/>
          <w:szCs w:val="24"/>
          <w:u w:val="single"/>
        </w:rPr>
        <w:t xml:space="preserve"> ).</w:t>
      </w:r>
    </w:p>
    <w:p w:rsidR="0007286B" w:rsidRPr="00740AB6" w:rsidRDefault="00D60FE5" w:rsidP="00565CB6">
      <w:pPr>
        <w:rPr>
          <w:color w:val="31479E" w:themeColor="accent1" w:themeShade="BF"/>
          <w:sz w:val="28"/>
          <w:szCs w:val="28"/>
          <w:u w:val="single"/>
        </w:rPr>
      </w:pPr>
      <w:r>
        <w:rPr>
          <w:color w:val="0D0D0D" w:themeColor="text1" w:themeTint="F2"/>
          <w:sz w:val="32"/>
          <w:szCs w:val="32"/>
        </w:rPr>
        <w:t>3.1.3.</w:t>
      </w:r>
      <w:r w:rsidR="002074CC">
        <w:rPr>
          <w:color w:val="0D0D0D" w:themeColor="text1" w:themeTint="F2"/>
          <w:sz w:val="32"/>
          <w:szCs w:val="32"/>
        </w:rPr>
        <w:t>-стр84-88.  ТРЕТИЙ ЗАКОН НЬЮТОНА. Рассмотрим замкнутую систему, состоящую из двух взаимодействующих точек…</w:t>
      </w:r>
      <w:r w:rsidR="001B64D0">
        <w:rPr>
          <w:color w:val="0D0D0D" w:themeColor="text1" w:themeTint="F2"/>
          <w:sz w:val="32"/>
          <w:szCs w:val="32"/>
        </w:rPr>
        <w:t>.</w:t>
      </w:r>
      <w:r w:rsidR="00E46AB5">
        <w:rPr>
          <w:color w:val="0D0D0D" w:themeColor="text1" w:themeTint="F2"/>
          <w:sz w:val="32"/>
          <w:szCs w:val="32"/>
        </w:rPr>
        <w:t xml:space="preserve"> …….</w:t>
      </w:r>
      <w:r w:rsidR="00FF715C">
        <w:rPr>
          <w:color w:val="0D0D0D" w:themeColor="text1" w:themeTint="F2"/>
          <w:sz w:val="32"/>
          <w:szCs w:val="32"/>
        </w:rPr>
        <w:t xml:space="preserve"> Тогда мы придем к третьему закону Ньютона:</w:t>
      </w:r>
      <w:r w:rsidR="001B64D0">
        <w:rPr>
          <w:color w:val="0D0D0D" w:themeColor="text1" w:themeTint="F2"/>
          <w:sz w:val="32"/>
          <w:szCs w:val="32"/>
        </w:rPr>
        <w:t xml:space="preserve"> Силы взаимодействия двух материальных точек ( </w:t>
      </w:r>
      <w:r w:rsidR="001B64D0" w:rsidRPr="00740AB6">
        <w:rPr>
          <w:color w:val="0D0D0D" w:themeColor="text1" w:themeTint="F2"/>
          <w:sz w:val="28"/>
          <w:szCs w:val="28"/>
          <w:u w:val="single"/>
        </w:rPr>
        <w:t>у Ньютона—</w:t>
      </w:r>
      <w:proofErr w:type="gramStart"/>
      <w:r w:rsidR="001B64D0" w:rsidRPr="00740AB6">
        <w:rPr>
          <w:color w:val="0D0D0D" w:themeColor="text1" w:themeTint="F2"/>
          <w:sz w:val="28"/>
          <w:szCs w:val="28"/>
          <w:u w:val="single"/>
        </w:rPr>
        <w:t>…в</w:t>
      </w:r>
      <w:proofErr w:type="gramEnd"/>
      <w:r w:rsidR="001B64D0" w:rsidRPr="00740AB6">
        <w:rPr>
          <w:color w:val="0D0D0D" w:themeColor="text1" w:themeTint="F2"/>
          <w:sz w:val="28"/>
          <w:szCs w:val="28"/>
          <w:u w:val="single"/>
        </w:rPr>
        <w:t>заимодействие двух тел друг на друга между собой… , прим. Авт.</w:t>
      </w:r>
      <w:r w:rsidR="001B64D0">
        <w:rPr>
          <w:color w:val="0D0D0D" w:themeColor="text1" w:themeTint="F2"/>
          <w:sz w:val="32"/>
          <w:szCs w:val="32"/>
        </w:rPr>
        <w:t>)</w:t>
      </w:r>
      <w:r w:rsidR="00F52D0B">
        <w:rPr>
          <w:color w:val="0D0D0D" w:themeColor="text1" w:themeTint="F2"/>
          <w:sz w:val="32"/>
          <w:szCs w:val="32"/>
        </w:rPr>
        <w:t xml:space="preserve"> равны по модулю, противоположно направлены  и  действуют вдоль прямой, соединяющей эти материальные точки.   </w:t>
      </w:r>
      <w:r w:rsidR="00F52D0B">
        <w:rPr>
          <w:color w:val="34AB8A" w:themeColor="accent4" w:themeShade="BF"/>
          <w:sz w:val="32"/>
          <w:szCs w:val="32"/>
        </w:rPr>
        <w:t>(</w:t>
      </w:r>
      <w:proofErr w:type="spellStart"/>
      <w:r w:rsidR="00F52D0B" w:rsidRPr="00740AB6">
        <w:rPr>
          <w:color w:val="34AB8A" w:themeColor="accent4" w:themeShade="BF"/>
          <w:sz w:val="28"/>
          <w:szCs w:val="28"/>
          <w:u w:val="single"/>
        </w:rPr>
        <w:t>прим.авт</w:t>
      </w:r>
      <w:proofErr w:type="spellEnd"/>
      <w:r w:rsidR="00F52D0B" w:rsidRPr="00740AB6">
        <w:rPr>
          <w:color w:val="34AB8A" w:themeColor="accent4" w:themeShade="BF"/>
          <w:sz w:val="28"/>
          <w:szCs w:val="28"/>
          <w:u w:val="single"/>
        </w:rPr>
        <w:t>.---- замена выражения «</w:t>
      </w:r>
      <w:r w:rsidR="00F52D0B" w:rsidRPr="00740AB6">
        <w:rPr>
          <w:color w:val="D75C00" w:themeColor="accent5" w:themeShade="BF"/>
          <w:sz w:val="28"/>
          <w:szCs w:val="28"/>
          <w:u w:val="single"/>
        </w:rPr>
        <w:t xml:space="preserve">двух тел»  на  «двух взаимодействующих точек» </w:t>
      </w:r>
      <w:r w:rsidR="002905CA" w:rsidRPr="00740AB6">
        <w:rPr>
          <w:color w:val="0B769D" w:themeColor="accent2" w:themeShade="80"/>
          <w:sz w:val="28"/>
          <w:szCs w:val="28"/>
          <w:u w:val="single"/>
        </w:rPr>
        <w:t xml:space="preserve"> автоматически аннулирует примечание Ньютона к следствию 3 </w:t>
      </w:r>
      <w:r w:rsidR="002905CA" w:rsidRPr="00740AB6">
        <w:rPr>
          <w:color w:val="C2260C" w:themeColor="accent6" w:themeShade="BF"/>
          <w:sz w:val="28"/>
          <w:szCs w:val="28"/>
          <w:u w:val="single"/>
        </w:rPr>
        <w:t>«</w:t>
      </w:r>
      <w:proofErr w:type="spellStart"/>
      <w:r w:rsidR="002905CA" w:rsidRPr="00740AB6">
        <w:rPr>
          <w:color w:val="C2260C" w:themeColor="accent6" w:themeShade="BF"/>
          <w:sz w:val="28"/>
          <w:szCs w:val="28"/>
          <w:u w:val="single"/>
        </w:rPr>
        <w:t>когд</w:t>
      </w:r>
      <w:proofErr w:type="spellEnd"/>
      <w:r w:rsidR="0007286B" w:rsidRPr="00740AB6">
        <w:rPr>
          <w:color w:val="C2260C" w:themeColor="accent6" w:themeShade="BF"/>
          <w:sz w:val="28"/>
          <w:szCs w:val="28"/>
          <w:u w:val="single"/>
        </w:rPr>
        <w:t xml:space="preserve"> </w:t>
      </w:r>
      <w:r w:rsidR="002905CA" w:rsidRPr="00740AB6">
        <w:rPr>
          <w:color w:val="C2260C" w:themeColor="accent6" w:themeShade="BF"/>
          <w:sz w:val="28"/>
          <w:szCs w:val="28"/>
          <w:u w:val="single"/>
        </w:rPr>
        <w:t xml:space="preserve">а тела не сферические или же, двигаясь по …..От отражений подобного рода могут происходить и </w:t>
      </w:r>
      <w:r w:rsidR="002905CA" w:rsidRPr="00740AB6">
        <w:rPr>
          <w:color w:val="11B1EA" w:themeColor="accent2" w:themeShade="BF"/>
          <w:sz w:val="28"/>
          <w:szCs w:val="28"/>
          <w:u w:val="single"/>
        </w:rPr>
        <w:t>вращательные</w:t>
      </w:r>
      <w:r w:rsidR="002905CA" w:rsidRPr="00740AB6">
        <w:rPr>
          <w:color w:val="C2260C" w:themeColor="accent6" w:themeShade="BF"/>
          <w:sz w:val="28"/>
          <w:szCs w:val="28"/>
          <w:u w:val="single"/>
        </w:rPr>
        <w:t xml:space="preserve"> движение тел около собственных центров, но таких случаев я в дальнейшем не рассматриваю, и было бы весьма долго излагать все сюда относящееся.»</w:t>
      </w:r>
      <w:r w:rsidR="00610259" w:rsidRPr="00740AB6">
        <w:rPr>
          <w:color w:val="80D219" w:themeColor="accent3" w:themeShade="BF"/>
          <w:sz w:val="28"/>
          <w:szCs w:val="28"/>
          <w:u w:val="single"/>
        </w:rPr>
        <w:t xml:space="preserve">   </w:t>
      </w:r>
      <w:r w:rsidR="00610259" w:rsidRPr="00740AB6">
        <w:rPr>
          <w:color w:val="31479E" w:themeColor="accent1" w:themeShade="BF"/>
          <w:sz w:val="28"/>
          <w:szCs w:val="28"/>
          <w:u w:val="single"/>
        </w:rPr>
        <w:t>Помимо этого</w:t>
      </w:r>
      <w:proofErr w:type="gramStart"/>
      <w:r w:rsidR="00610259" w:rsidRPr="00740AB6">
        <w:rPr>
          <w:color w:val="31479E" w:themeColor="accent1" w:themeShade="BF"/>
          <w:sz w:val="28"/>
          <w:szCs w:val="28"/>
          <w:u w:val="single"/>
        </w:rPr>
        <w:t xml:space="preserve"> ,</w:t>
      </w:r>
      <w:proofErr w:type="gramEnd"/>
      <w:r w:rsidR="00610259" w:rsidRPr="00740AB6">
        <w:rPr>
          <w:color w:val="31479E" w:themeColor="accent1" w:themeShade="BF"/>
          <w:sz w:val="28"/>
          <w:szCs w:val="28"/>
          <w:u w:val="single"/>
        </w:rPr>
        <w:t xml:space="preserve"> следствие 5 к третьему закону Ньютона  гласит, что относительные движения друг по отношению к другу тел, заключенных в каком либо пространстве</w:t>
      </w:r>
      <w:r w:rsidR="00EA62BF" w:rsidRPr="00740AB6">
        <w:rPr>
          <w:color w:val="31479E" w:themeColor="accent1" w:themeShade="BF"/>
          <w:sz w:val="28"/>
          <w:szCs w:val="28"/>
          <w:u w:val="single"/>
        </w:rPr>
        <w:t>, одинаковы, покоится ли это прост</w:t>
      </w:r>
      <w:r w:rsidR="00AB2FA9" w:rsidRPr="00740AB6">
        <w:rPr>
          <w:color w:val="31479E" w:themeColor="accent1" w:themeShade="BF"/>
          <w:sz w:val="28"/>
          <w:szCs w:val="28"/>
          <w:u w:val="single"/>
        </w:rPr>
        <w:t>ранство, или движется равномерно</w:t>
      </w:r>
      <w:r w:rsidR="00EA62BF" w:rsidRPr="00740AB6">
        <w:rPr>
          <w:color w:val="31479E" w:themeColor="accent1" w:themeShade="BF"/>
          <w:sz w:val="28"/>
          <w:szCs w:val="28"/>
          <w:u w:val="single"/>
        </w:rPr>
        <w:t xml:space="preserve"> и прямолинейно </w:t>
      </w:r>
      <w:r w:rsidR="0007286B" w:rsidRPr="00740AB6">
        <w:rPr>
          <w:b/>
          <w:color w:val="31479E" w:themeColor="accent1" w:themeShade="BF"/>
          <w:sz w:val="28"/>
          <w:szCs w:val="28"/>
          <w:u w:val="single"/>
        </w:rPr>
        <w:t xml:space="preserve">без вращения!!!!!!)    </w:t>
      </w:r>
      <w:r w:rsidR="0007286B" w:rsidRPr="00740AB6">
        <w:rPr>
          <w:color w:val="31479E" w:themeColor="accent1" w:themeShade="BF"/>
          <w:sz w:val="28"/>
          <w:szCs w:val="28"/>
          <w:u w:val="single"/>
        </w:rPr>
        <w:t xml:space="preserve"> ……</w:t>
      </w:r>
    </w:p>
    <w:p w:rsidR="008222FF" w:rsidRPr="00740AB6" w:rsidRDefault="00D60FE5" w:rsidP="00565CB6">
      <w:pPr>
        <w:rPr>
          <w:color w:val="0D0D0D" w:themeColor="text1" w:themeTint="F2"/>
          <w:sz w:val="28"/>
          <w:szCs w:val="28"/>
          <w:u w:val="single"/>
        </w:rPr>
      </w:pPr>
      <w:r>
        <w:rPr>
          <w:color w:val="31479E" w:themeColor="accent1" w:themeShade="BF"/>
          <w:sz w:val="32"/>
          <w:szCs w:val="32"/>
        </w:rPr>
        <w:t>3.1.4.</w:t>
      </w:r>
      <w:r w:rsidR="008222FF">
        <w:rPr>
          <w:color w:val="31479E" w:themeColor="accent1" w:themeShade="BF"/>
          <w:sz w:val="32"/>
          <w:szCs w:val="32"/>
        </w:rPr>
        <w:t xml:space="preserve">-стр.115. </w:t>
      </w:r>
      <w:r w:rsidR="008222FF">
        <w:rPr>
          <w:color w:val="0D0D0D" w:themeColor="text1" w:themeTint="F2"/>
          <w:sz w:val="32"/>
          <w:szCs w:val="32"/>
        </w:rPr>
        <w:t xml:space="preserve">……Отсюда следует, что центр масс системы движется как материальная точка, масса которой равна суммарной массе всей системы……….. теоремой о движении центра масс.  </w:t>
      </w:r>
      <w:r w:rsidR="008222FF" w:rsidRPr="00740AB6">
        <w:rPr>
          <w:color w:val="0D0D0D" w:themeColor="text1" w:themeTint="F2"/>
          <w:sz w:val="28"/>
          <w:szCs w:val="28"/>
          <w:u w:val="single"/>
        </w:rPr>
        <w:t>….</w:t>
      </w:r>
      <w:proofErr w:type="gramStart"/>
      <w:r w:rsidR="008222FF" w:rsidRPr="00740AB6">
        <w:rPr>
          <w:color w:val="0D0D0D" w:themeColor="text1" w:themeTint="F2"/>
          <w:sz w:val="28"/>
          <w:szCs w:val="28"/>
          <w:u w:val="single"/>
        </w:rPr>
        <w:t>.</w:t>
      </w:r>
      <w:proofErr w:type="gramEnd"/>
      <w:r w:rsidR="008222FF" w:rsidRPr="00740AB6">
        <w:rPr>
          <w:color w:val="0D0D0D" w:themeColor="text1" w:themeTint="F2"/>
          <w:sz w:val="28"/>
          <w:szCs w:val="28"/>
          <w:u w:val="single"/>
        </w:rPr>
        <w:t xml:space="preserve">( </w:t>
      </w:r>
      <w:proofErr w:type="gramStart"/>
      <w:r w:rsidR="008222FF" w:rsidRPr="00740AB6">
        <w:rPr>
          <w:color w:val="0D0D0D" w:themeColor="text1" w:themeTint="F2"/>
          <w:sz w:val="28"/>
          <w:szCs w:val="28"/>
          <w:u w:val="single"/>
        </w:rPr>
        <w:t>э</w:t>
      </w:r>
      <w:proofErr w:type="gramEnd"/>
      <w:r w:rsidR="008222FF" w:rsidRPr="00740AB6">
        <w:rPr>
          <w:color w:val="0D0D0D" w:themeColor="text1" w:themeTint="F2"/>
          <w:sz w:val="28"/>
          <w:szCs w:val="28"/>
          <w:u w:val="single"/>
        </w:rPr>
        <w:t xml:space="preserve">тот вывод напрочь отвергает принципиальное существование ИНЕРЦИОИДОВ, однако </w:t>
      </w:r>
      <w:r w:rsidR="00F4191F" w:rsidRPr="00740AB6">
        <w:rPr>
          <w:color w:val="0D0D0D" w:themeColor="text1" w:themeTint="F2"/>
          <w:sz w:val="28"/>
          <w:szCs w:val="28"/>
          <w:u w:val="single"/>
        </w:rPr>
        <w:t xml:space="preserve">эта теорема имеет ограничение на свое применение, которого во всех современных работах нет! Обращаемся к </w:t>
      </w:r>
      <w:proofErr w:type="gramStart"/>
      <w:r w:rsidR="00F4191F" w:rsidRPr="00740AB6">
        <w:rPr>
          <w:color w:val="0D0D0D" w:themeColor="text1" w:themeTint="F2"/>
          <w:sz w:val="28"/>
          <w:szCs w:val="28"/>
          <w:u w:val="single"/>
        </w:rPr>
        <w:t>первоисточнику-Ньютон</w:t>
      </w:r>
      <w:proofErr w:type="gramEnd"/>
      <w:r w:rsidR="00F4191F" w:rsidRPr="00740AB6">
        <w:rPr>
          <w:color w:val="0D0D0D" w:themeColor="text1" w:themeTint="F2"/>
          <w:sz w:val="28"/>
          <w:szCs w:val="28"/>
          <w:u w:val="single"/>
        </w:rPr>
        <w:t>,</w:t>
      </w:r>
      <w:r w:rsidR="006A0EA7" w:rsidRPr="00740AB6">
        <w:rPr>
          <w:color w:val="0D0D0D" w:themeColor="text1" w:themeTint="F2"/>
          <w:sz w:val="28"/>
          <w:szCs w:val="28"/>
          <w:u w:val="single"/>
        </w:rPr>
        <w:t xml:space="preserve"> </w:t>
      </w:r>
      <w:r w:rsidR="00F4191F" w:rsidRPr="00740AB6">
        <w:rPr>
          <w:color w:val="0D0D0D" w:themeColor="text1" w:themeTint="F2"/>
          <w:sz w:val="28"/>
          <w:szCs w:val="28"/>
          <w:u w:val="single"/>
        </w:rPr>
        <w:t xml:space="preserve">стр.45-49,и что видим? Если в процессе соударения будут участвовать не материальные точки, а реальные физические тела, то в </w:t>
      </w:r>
      <w:r w:rsidR="00F4191F" w:rsidRPr="00740AB6">
        <w:rPr>
          <w:color w:val="0D0D0D" w:themeColor="text1" w:themeTint="F2"/>
          <w:sz w:val="28"/>
          <w:szCs w:val="28"/>
          <w:u w:val="single"/>
        </w:rPr>
        <w:lastRenderedPageBreak/>
        <w:t xml:space="preserve">результате соударения эти реальные физические тела способны получать вращательное движение вокруг собственных осей!!!!! Ньютон такие случаи в своей работе не рассматривал, что ОСОБО отметил, а вся последующая теоретическая механика 20 века этого факта упорно не желает замечать. </w:t>
      </w:r>
      <w:r w:rsidR="00D84FB0" w:rsidRPr="00740AB6">
        <w:rPr>
          <w:color w:val="0D0D0D" w:themeColor="text1" w:themeTint="F2"/>
          <w:sz w:val="28"/>
          <w:szCs w:val="28"/>
          <w:u w:val="single"/>
        </w:rPr>
        <w:t xml:space="preserve"> Выводы очевидны для здравомыслящих исследователей.   </w:t>
      </w:r>
      <w:proofErr w:type="gramStart"/>
      <w:r w:rsidR="00D84FB0" w:rsidRPr="00740AB6">
        <w:rPr>
          <w:color w:val="0D0D0D" w:themeColor="text1" w:themeTint="F2"/>
          <w:sz w:val="28"/>
          <w:szCs w:val="28"/>
          <w:u w:val="single"/>
        </w:rPr>
        <w:t>–П</w:t>
      </w:r>
      <w:proofErr w:type="gramEnd"/>
      <w:r w:rsidR="00D84FB0" w:rsidRPr="00740AB6">
        <w:rPr>
          <w:color w:val="0D0D0D" w:themeColor="text1" w:themeTint="F2"/>
          <w:sz w:val="28"/>
          <w:szCs w:val="28"/>
          <w:u w:val="single"/>
        </w:rPr>
        <w:t>рим. Авт.)</w:t>
      </w:r>
    </w:p>
    <w:p w:rsidR="00F35EBC" w:rsidRPr="00740AB6" w:rsidRDefault="00D60FE5" w:rsidP="00565CB6">
      <w:pPr>
        <w:rPr>
          <w:color w:val="0D0D0D" w:themeColor="text1" w:themeTint="F2"/>
          <w:sz w:val="28"/>
          <w:szCs w:val="28"/>
          <w:u w:val="single"/>
        </w:rPr>
      </w:pPr>
      <w:r>
        <w:rPr>
          <w:color w:val="0D0D0D" w:themeColor="text1" w:themeTint="F2"/>
          <w:sz w:val="32"/>
          <w:szCs w:val="32"/>
        </w:rPr>
        <w:t>3.1.5.</w:t>
      </w:r>
      <w:r w:rsidR="00315E00">
        <w:rPr>
          <w:color w:val="0D0D0D" w:themeColor="text1" w:themeTint="F2"/>
          <w:sz w:val="32"/>
          <w:szCs w:val="32"/>
        </w:rPr>
        <w:t>-стр.179. …</w:t>
      </w:r>
      <w:r w:rsidR="00BD179D">
        <w:rPr>
          <w:color w:val="0D0D0D" w:themeColor="text1" w:themeTint="F2"/>
          <w:sz w:val="32"/>
          <w:szCs w:val="32"/>
        </w:rPr>
        <w:t>Наряду с законами сохранения импульса и энергии закон сохранения момента импульса является одним из важнейших фундаментальных законов физики. …</w:t>
      </w:r>
      <w:proofErr w:type="gramStart"/>
      <w:r w:rsidR="00BD179D">
        <w:rPr>
          <w:color w:val="0D0D0D" w:themeColor="text1" w:themeTint="F2"/>
          <w:sz w:val="32"/>
          <w:szCs w:val="32"/>
        </w:rPr>
        <w:t>.(</w:t>
      </w:r>
      <w:r w:rsidR="00BD179D" w:rsidRPr="00740AB6">
        <w:rPr>
          <w:color w:val="0D0D0D" w:themeColor="text1" w:themeTint="F2"/>
          <w:sz w:val="28"/>
          <w:szCs w:val="28"/>
          <w:u w:val="single"/>
        </w:rPr>
        <w:t>Это ФАКТ, которого во многих учебниках физики нет!</w:t>
      </w:r>
      <w:proofErr w:type="gramEnd"/>
      <w:r w:rsidR="00BD179D" w:rsidRPr="00740AB6">
        <w:rPr>
          <w:color w:val="0D0D0D" w:themeColor="text1" w:themeTint="F2"/>
          <w:sz w:val="28"/>
          <w:szCs w:val="28"/>
          <w:u w:val="single"/>
        </w:rPr>
        <w:t xml:space="preserve">  А если быть точнее, то это та часть закона Ньютона, которую он в своей работе не осветил (см. стр.45-49 Начал.. Ньютона),  и было бы грамотнее и точнее </w:t>
      </w:r>
      <w:r w:rsidR="00F35EBC" w:rsidRPr="00740AB6">
        <w:rPr>
          <w:color w:val="0D0D0D" w:themeColor="text1" w:themeTint="F2"/>
          <w:sz w:val="28"/>
          <w:szCs w:val="28"/>
          <w:u w:val="single"/>
        </w:rPr>
        <w:t>этот закон рассматривать в единой связке с классическими законами Ньютона, т.к.  он фактически является их неотъемлемой частью….-</w:t>
      </w:r>
      <w:proofErr w:type="spellStart"/>
      <w:r w:rsidR="00F35EBC" w:rsidRPr="00740AB6">
        <w:rPr>
          <w:color w:val="0D0D0D" w:themeColor="text1" w:themeTint="F2"/>
          <w:sz w:val="28"/>
          <w:szCs w:val="28"/>
          <w:u w:val="single"/>
        </w:rPr>
        <w:t>Прим</w:t>
      </w:r>
      <w:proofErr w:type="gramStart"/>
      <w:r w:rsidR="00F35EBC" w:rsidRPr="00740AB6">
        <w:rPr>
          <w:color w:val="0D0D0D" w:themeColor="text1" w:themeTint="F2"/>
          <w:sz w:val="28"/>
          <w:szCs w:val="28"/>
          <w:u w:val="single"/>
        </w:rPr>
        <w:t>.а</w:t>
      </w:r>
      <w:proofErr w:type="gramEnd"/>
      <w:r w:rsidR="00F35EBC" w:rsidRPr="00740AB6">
        <w:rPr>
          <w:color w:val="0D0D0D" w:themeColor="text1" w:themeTint="F2"/>
          <w:sz w:val="28"/>
          <w:szCs w:val="28"/>
          <w:u w:val="single"/>
        </w:rPr>
        <w:t>вт</w:t>
      </w:r>
      <w:proofErr w:type="spellEnd"/>
      <w:r w:rsidR="00F35EBC" w:rsidRPr="00740AB6">
        <w:rPr>
          <w:color w:val="0D0D0D" w:themeColor="text1" w:themeTint="F2"/>
          <w:sz w:val="28"/>
          <w:szCs w:val="28"/>
          <w:u w:val="single"/>
        </w:rPr>
        <w:t>.)</w:t>
      </w:r>
    </w:p>
    <w:p w:rsidR="002E4338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3.1.6.</w:t>
      </w:r>
      <w:r w:rsidR="00F35EBC">
        <w:rPr>
          <w:color w:val="0D0D0D" w:themeColor="text1" w:themeTint="F2"/>
          <w:sz w:val="32"/>
          <w:szCs w:val="32"/>
        </w:rPr>
        <w:t>-стр.185.  …2. Важным частным случаем является вращение неизмен</w:t>
      </w:r>
      <w:r w:rsidR="002E4338">
        <w:rPr>
          <w:color w:val="0D0D0D" w:themeColor="text1" w:themeTint="F2"/>
          <w:sz w:val="32"/>
          <w:szCs w:val="32"/>
        </w:rPr>
        <w:t>яемой систем</w:t>
      </w:r>
      <w:r w:rsidR="00F35EBC">
        <w:rPr>
          <w:color w:val="0D0D0D" w:themeColor="text1" w:themeTint="F2"/>
          <w:sz w:val="32"/>
          <w:szCs w:val="32"/>
        </w:rPr>
        <w:t>ы материальных точек или твердого тела вокруг неподвижной оси. ……При этом</w:t>
      </w:r>
      <w:proofErr w:type="gramStart"/>
      <w:r w:rsidR="00F35EBC">
        <w:rPr>
          <w:color w:val="0D0D0D" w:themeColor="text1" w:themeTint="F2"/>
          <w:sz w:val="32"/>
          <w:szCs w:val="32"/>
        </w:rPr>
        <w:t>,</w:t>
      </w:r>
      <w:proofErr w:type="gramEnd"/>
      <w:r w:rsidR="00F35EBC">
        <w:rPr>
          <w:color w:val="0D0D0D" w:themeColor="text1" w:themeTint="F2"/>
          <w:sz w:val="32"/>
          <w:szCs w:val="32"/>
        </w:rPr>
        <w:t xml:space="preserve"> все внутренние силы исключаются, так что </w:t>
      </w:r>
      <w:r w:rsidR="00F35EBC">
        <w:rPr>
          <w:b/>
          <w:color w:val="0D0D0D" w:themeColor="text1" w:themeTint="F2"/>
          <w:sz w:val="32"/>
          <w:szCs w:val="32"/>
        </w:rPr>
        <w:t xml:space="preserve">М </w:t>
      </w:r>
      <w:r w:rsidR="00F35EBC">
        <w:rPr>
          <w:color w:val="0D0D0D" w:themeColor="text1" w:themeTint="F2"/>
          <w:sz w:val="32"/>
          <w:szCs w:val="32"/>
        </w:rPr>
        <w:t>в уравнении следует понимать момент одних только внешних сил</w:t>
      </w:r>
      <w:r w:rsidR="00141877">
        <w:rPr>
          <w:color w:val="0D0D0D" w:themeColor="text1" w:themeTint="F2"/>
          <w:sz w:val="32"/>
          <w:szCs w:val="32"/>
        </w:rPr>
        <w:t>. …</w:t>
      </w:r>
    </w:p>
    <w:p w:rsidR="002E4338" w:rsidRPr="00196725" w:rsidRDefault="00D60FE5" w:rsidP="00565CB6">
      <w:pPr>
        <w:rPr>
          <w:color w:val="0D0D0D" w:themeColor="text1" w:themeTint="F2"/>
          <w:sz w:val="28"/>
          <w:szCs w:val="28"/>
          <w:u w:val="single"/>
        </w:rPr>
      </w:pPr>
      <w:r>
        <w:rPr>
          <w:color w:val="0D0D0D" w:themeColor="text1" w:themeTint="F2"/>
          <w:sz w:val="32"/>
          <w:szCs w:val="32"/>
        </w:rPr>
        <w:t>3.1.7.</w:t>
      </w:r>
      <w:r w:rsidR="002E4338">
        <w:rPr>
          <w:color w:val="0D0D0D" w:themeColor="text1" w:themeTint="F2"/>
          <w:sz w:val="32"/>
          <w:szCs w:val="32"/>
        </w:rPr>
        <w:t xml:space="preserve">-стр.191. …. Можно ли с помощью </w:t>
      </w:r>
      <w:r w:rsidR="002E4338" w:rsidRPr="002E4338">
        <w:rPr>
          <w:color w:val="0D0D0D" w:themeColor="text1" w:themeTint="F2"/>
          <w:sz w:val="32"/>
          <w:szCs w:val="32"/>
          <w:u w:val="single"/>
        </w:rPr>
        <w:t>одних только внутренних</w:t>
      </w:r>
      <w:r w:rsidR="002E4338">
        <w:rPr>
          <w:color w:val="0D0D0D" w:themeColor="text1" w:themeTint="F2"/>
          <w:sz w:val="32"/>
          <w:szCs w:val="32"/>
        </w:rPr>
        <w:t xml:space="preserve"> </w:t>
      </w:r>
      <w:r w:rsidR="002E4338" w:rsidRPr="002E4338">
        <w:rPr>
          <w:color w:val="0D0D0D" w:themeColor="text1" w:themeTint="F2"/>
          <w:sz w:val="32"/>
          <w:szCs w:val="32"/>
          <w:u w:val="single"/>
        </w:rPr>
        <w:t xml:space="preserve">движений </w:t>
      </w:r>
      <w:r w:rsidR="002E4338">
        <w:rPr>
          <w:color w:val="0D0D0D" w:themeColor="text1" w:themeTint="F2"/>
          <w:sz w:val="32"/>
          <w:szCs w:val="32"/>
          <w:u w:val="single"/>
        </w:rPr>
        <w:t xml:space="preserve">сместить </w:t>
      </w:r>
      <w:r w:rsidR="002E4338">
        <w:rPr>
          <w:color w:val="0D0D0D" w:themeColor="text1" w:themeTint="F2"/>
          <w:sz w:val="32"/>
          <w:szCs w:val="32"/>
        </w:rPr>
        <w:t xml:space="preserve"> лабораторию в пространстве и притом так, чтобы все тела в ней вернулись в свои исходные положения?</w:t>
      </w:r>
      <w:r w:rsidR="00741712">
        <w:rPr>
          <w:color w:val="0D0D0D" w:themeColor="text1" w:themeTint="F2"/>
          <w:sz w:val="32"/>
          <w:szCs w:val="32"/>
        </w:rPr>
        <w:t xml:space="preserve"> Говоря о смещении лаборатории, мы имеем в виду ее поступательное перемещение без вращения. </w:t>
      </w:r>
      <w:r w:rsidR="00741712">
        <w:rPr>
          <w:i/>
          <w:color w:val="0D0D0D" w:themeColor="text1" w:themeTint="F2"/>
          <w:sz w:val="32"/>
          <w:szCs w:val="32"/>
        </w:rPr>
        <w:t xml:space="preserve">Отрицательный ответ на этот вопрос дает теорема о движении центра масс. </w:t>
      </w:r>
      <w:r w:rsidR="00741712">
        <w:rPr>
          <w:color w:val="0D0D0D" w:themeColor="text1" w:themeTint="F2"/>
          <w:sz w:val="32"/>
          <w:szCs w:val="32"/>
        </w:rPr>
        <w:t xml:space="preserve"> Не так обстоит дело в отношении поворота замкнутой системы тел. С помощью одних только внутренних движений можно повернуть лабораторию в пространстве на любой угол и притом так, что исходное положение тел восстановится. </w:t>
      </w:r>
      <w:r w:rsidR="00741712" w:rsidRPr="00196725">
        <w:rPr>
          <w:color w:val="0D0D0D" w:themeColor="text1" w:themeTint="F2"/>
          <w:sz w:val="28"/>
          <w:szCs w:val="28"/>
          <w:u w:val="single"/>
        </w:rPr>
        <w:t>…</w:t>
      </w:r>
      <w:proofErr w:type="gramStart"/>
      <w:r w:rsidR="00741712" w:rsidRPr="00196725">
        <w:rPr>
          <w:color w:val="0D0D0D" w:themeColor="text1" w:themeTint="F2"/>
          <w:sz w:val="28"/>
          <w:szCs w:val="28"/>
          <w:u w:val="single"/>
        </w:rPr>
        <w:t>.</w:t>
      </w:r>
      <w:proofErr w:type="gramEnd"/>
      <w:r w:rsidR="00741712" w:rsidRPr="00196725">
        <w:rPr>
          <w:color w:val="0D0D0D" w:themeColor="text1" w:themeTint="F2"/>
          <w:sz w:val="28"/>
          <w:szCs w:val="28"/>
          <w:u w:val="single"/>
        </w:rPr>
        <w:t xml:space="preserve">( </w:t>
      </w:r>
      <w:proofErr w:type="gramStart"/>
      <w:r w:rsidR="00741712" w:rsidRPr="00196725">
        <w:rPr>
          <w:color w:val="0D0D0D" w:themeColor="text1" w:themeTint="F2"/>
          <w:sz w:val="28"/>
          <w:szCs w:val="28"/>
          <w:u w:val="single"/>
        </w:rPr>
        <w:t>н</w:t>
      </w:r>
      <w:proofErr w:type="gramEnd"/>
      <w:r w:rsidR="00741712" w:rsidRPr="00196725">
        <w:rPr>
          <w:color w:val="0D0D0D" w:themeColor="text1" w:themeTint="F2"/>
          <w:sz w:val="28"/>
          <w:szCs w:val="28"/>
          <w:u w:val="single"/>
        </w:rPr>
        <w:t>есуразности, неточности и просчеты в это</w:t>
      </w:r>
      <w:r w:rsidR="00012361">
        <w:rPr>
          <w:color w:val="0D0D0D" w:themeColor="text1" w:themeTint="F2"/>
          <w:sz w:val="28"/>
          <w:szCs w:val="28"/>
          <w:u w:val="single"/>
        </w:rPr>
        <w:t>м</w:t>
      </w:r>
      <w:r w:rsidR="00741712" w:rsidRPr="00196725">
        <w:rPr>
          <w:color w:val="0D0D0D" w:themeColor="text1" w:themeTint="F2"/>
          <w:sz w:val="28"/>
          <w:szCs w:val="28"/>
          <w:u w:val="single"/>
        </w:rPr>
        <w:t xml:space="preserve"> утверждении предоставляю самостоятельно найт</w:t>
      </w:r>
      <w:r w:rsidR="00500DFC" w:rsidRPr="00196725">
        <w:rPr>
          <w:color w:val="0D0D0D" w:themeColor="text1" w:themeTint="F2"/>
          <w:sz w:val="28"/>
          <w:szCs w:val="28"/>
          <w:u w:val="single"/>
        </w:rPr>
        <w:t>и здравомыслящ</w:t>
      </w:r>
      <w:r w:rsidR="00741712" w:rsidRPr="00196725">
        <w:rPr>
          <w:color w:val="0D0D0D" w:themeColor="text1" w:themeTint="F2"/>
          <w:sz w:val="28"/>
          <w:szCs w:val="28"/>
          <w:u w:val="single"/>
        </w:rPr>
        <w:t>им. От себя добавлю, что лабораторию</w:t>
      </w:r>
      <w:r w:rsidR="00500DFC" w:rsidRPr="00196725">
        <w:rPr>
          <w:color w:val="0D0D0D" w:themeColor="text1" w:themeTint="F2"/>
          <w:sz w:val="28"/>
          <w:szCs w:val="28"/>
          <w:u w:val="single"/>
        </w:rPr>
        <w:t xml:space="preserve"> </w:t>
      </w:r>
      <w:r w:rsidR="00741712" w:rsidRPr="00196725">
        <w:rPr>
          <w:color w:val="0D0D0D" w:themeColor="text1" w:themeTint="F2"/>
          <w:sz w:val="28"/>
          <w:szCs w:val="28"/>
          <w:u w:val="single"/>
        </w:rPr>
        <w:t>переместить в пространстве возможно, но условия должны формулироваться иначе.</w:t>
      </w:r>
      <w:r w:rsidR="00500DFC" w:rsidRPr="00196725">
        <w:rPr>
          <w:color w:val="0D0D0D" w:themeColor="text1" w:themeTint="F2"/>
          <w:sz w:val="28"/>
          <w:szCs w:val="28"/>
          <w:u w:val="single"/>
        </w:rPr>
        <w:t xml:space="preserve"> Одна только формулировка   «внутренних движений» чего стоит! - откуда это и с </w:t>
      </w:r>
      <w:r w:rsidR="00500DFC" w:rsidRPr="00196725">
        <w:rPr>
          <w:color w:val="0D0D0D" w:themeColor="text1" w:themeTint="F2"/>
          <w:sz w:val="28"/>
          <w:szCs w:val="28"/>
          <w:u w:val="single"/>
        </w:rPr>
        <w:lastRenderedPageBreak/>
        <w:t>чем употребить это выражение? А где силы? Для перемещения нужна энергия или нет?</w:t>
      </w:r>
      <w:r w:rsidR="00D70156" w:rsidRPr="00196725">
        <w:rPr>
          <w:color w:val="0D0D0D" w:themeColor="text1" w:themeTint="F2"/>
          <w:sz w:val="28"/>
          <w:szCs w:val="28"/>
          <w:u w:val="single"/>
        </w:rPr>
        <w:t xml:space="preserve"> Вот таким образом работает заложенный в нас стереотип мышлени</w:t>
      </w:r>
      <w:proofErr w:type="gramStart"/>
      <w:r w:rsidR="00D70156" w:rsidRPr="00196725">
        <w:rPr>
          <w:color w:val="0D0D0D" w:themeColor="text1" w:themeTint="F2"/>
          <w:sz w:val="28"/>
          <w:szCs w:val="28"/>
          <w:u w:val="single"/>
        </w:rPr>
        <w:t>я-</w:t>
      </w:r>
      <w:proofErr w:type="gramEnd"/>
      <w:r w:rsidR="00500DFC" w:rsidRPr="00196725">
        <w:rPr>
          <w:color w:val="0D0D0D" w:themeColor="text1" w:themeTint="F2"/>
          <w:sz w:val="28"/>
          <w:szCs w:val="28"/>
          <w:u w:val="single"/>
        </w:rPr>
        <w:t xml:space="preserve"> </w:t>
      </w:r>
      <w:r w:rsidR="00500DFC" w:rsidRPr="00196725">
        <w:rPr>
          <w:i/>
          <w:color w:val="0D0D0D" w:themeColor="text1" w:themeTint="F2"/>
          <w:sz w:val="28"/>
          <w:szCs w:val="28"/>
          <w:u w:val="single"/>
        </w:rPr>
        <w:t>БЕЗТОЛКОВАЯ ПОСТАНОВКА ЗАДАЧИ приводит к подобному решению.</w:t>
      </w:r>
      <w:r w:rsidR="009D01CF" w:rsidRPr="00196725">
        <w:rPr>
          <w:i/>
          <w:color w:val="0D0D0D" w:themeColor="text1" w:themeTint="F2"/>
          <w:sz w:val="28"/>
          <w:szCs w:val="28"/>
          <w:u w:val="single"/>
        </w:rPr>
        <w:t xml:space="preserve"> </w:t>
      </w:r>
      <w:r w:rsidR="00500DFC" w:rsidRPr="00196725">
        <w:rPr>
          <w:i/>
          <w:color w:val="0D0D0D" w:themeColor="text1" w:themeTint="F2"/>
          <w:sz w:val="28"/>
          <w:szCs w:val="28"/>
          <w:u w:val="single"/>
        </w:rPr>
        <w:t xml:space="preserve"> –</w:t>
      </w:r>
      <w:r w:rsidR="00500DFC" w:rsidRPr="00196725">
        <w:rPr>
          <w:color w:val="0D0D0D" w:themeColor="text1" w:themeTint="F2"/>
          <w:sz w:val="28"/>
          <w:szCs w:val="28"/>
          <w:u w:val="single"/>
        </w:rPr>
        <w:t xml:space="preserve">Прим. </w:t>
      </w:r>
      <w:proofErr w:type="spellStart"/>
      <w:r w:rsidR="00500DFC" w:rsidRPr="00196725">
        <w:rPr>
          <w:color w:val="0D0D0D" w:themeColor="text1" w:themeTint="F2"/>
          <w:sz w:val="28"/>
          <w:szCs w:val="28"/>
          <w:u w:val="single"/>
        </w:rPr>
        <w:t>Авт</w:t>
      </w:r>
      <w:proofErr w:type="spellEnd"/>
      <w:r w:rsidR="00500DFC" w:rsidRPr="00196725">
        <w:rPr>
          <w:color w:val="0D0D0D" w:themeColor="text1" w:themeTint="F2"/>
          <w:sz w:val="28"/>
          <w:szCs w:val="28"/>
          <w:u w:val="single"/>
        </w:rPr>
        <w:t>)</w:t>
      </w:r>
    </w:p>
    <w:p w:rsidR="00B16BC5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3.1.8.</w:t>
      </w:r>
      <w:r w:rsidR="00B16BC5">
        <w:rPr>
          <w:color w:val="0D0D0D" w:themeColor="text1" w:themeTint="F2"/>
          <w:sz w:val="32"/>
          <w:szCs w:val="32"/>
        </w:rPr>
        <w:t xml:space="preserve">-стр.278. ….В широком смысле  </w:t>
      </w:r>
      <w:r w:rsidR="00B16BC5">
        <w:rPr>
          <w:i/>
          <w:color w:val="0D0D0D" w:themeColor="text1" w:themeTint="F2"/>
          <w:sz w:val="32"/>
          <w:szCs w:val="32"/>
        </w:rPr>
        <w:t xml:space="preserve">гироскопом </w:t>
      </w:r>
      <w:r w:rsidR="00B16BC5">
        <w:rPr>
          <w:color w:val="0D0D0D" w:themeColor="text1" w:themeTint="F2"/>
          <w:sz w:val="32"/>
          <w:szCs w:val="32"/>
        </w:rPr>
        <w:t>называется быстровращающееся твердое тело, ось вращения которого может изменять свое направление в пространстве. …..</w:t>
      </w:r>
    </w:p>
    <w:p w:rsidR="00B16BC5" w:rsidRPr="00B16BC5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3.1.9.</w:t>
      </w:r>
      <w:r w:rsidR="00B16BC5">
        <w:rPr>
          <w:color w:val="0D0D0D" w:themeColor="text1" w:themeTint="F2"/>
          <w:sz w:val="32"/>
          <w:szCs w:val="32"/>
        </w:rPr>
        <w:t xml:space="preserve">-стр.280.  ….Поэтому вектор </w:t>
      </w:r>
      <w:proofErr w:type="spellStart"/>
      <w:r w:rsidR="00B16BC5">
        <w:rPr>
          <w:color w:val="0D0D0D" w:themeColor="text1" w:themeTint="F2"/>
          <w:sz w:val="32"/>
          <w:szCs w:val="32"/>
          <w:lang w:val="en-US"/>
        </w:rPr>
        <w:t>d</w:t>
      </w:r>
      <w:r w:rsidR="00B16BC5">
        <w:rPr>
          <w:b/>
          <w:color w:val="0D0D0D" w:themeColor="text1" w:themeTint="F2"/>
          <w:sz w:val="32"/>
          <w:szCs w:val="32"/>
          <w:lang w:val="en-US"/>
        </w:rPr>
        <w:t>L</w:t>
      </w:r>
      <w:proofErr w:type="spellEnd"/>
      <w:r w:rsidR="00B16BC5" w:rsidRPr="00B16BC5">
        <w:rPr>
          <w:b/>
          <w:color w:val="0D0D0D" w:themeColor="text1" w:themeTint="F2"/>
          <w:sz w:val="32"/>
          <w:szCs w:val="32"/>
        </w:rPr>
        <w:t xml:space="preserve"> </w:t>
      </w:r>
      <w:r w:rsidR="00B16BC5">
        <w:rPr>
          <w:b/>
          <w:color w:val="0D0D0D" w:themeColor="text1" w:themeTint="F2"/>
          <w:sz w:val="32"/>
          <w:szCs w:val="32"/>
        </w:rPr>
        <w:t xml:space="preserve">, а с ним и </w:t>
      </w:r>
      <w:r w:rsidR="00B16BC5">
        <w:rPr>
          <w:color w:val="0D0D0D" w:themeColor="text1" w:themeTint="F2"/>
          <w:sz w:val="32"/>
          <w:szCs w:val="32"/>
        </w:rPr>
        <w:t xml:space="preserve">момент  импульса всего гироскопа </w:t>
      </w:r>
      <w:r w:rsidR="00B16BC5">
        <w:rPr>
          <w:b/>
          <w:color w:val="0D0D0D" w:themeColor="text1" w:themeTint="F2"/>
          <w:sz w:val="32"/>
          <w:szCs w:val="32"/>
          <w:lang w:val="en-US"/>
        </w:rPr>
        <w:t>L</w:t>
      </w:r>
      <w:r w:rsidR="00B16BC5" w:rsidRPr="00B16BC5">
        <w:rPr>
          <w:b/>
          <w:color w:val="0D0D0D" w:themeColor="text1" w:themeTint="F2"/>
          <w:sz w:val="32"/>
          <w:szCs w:val="32"/>
        </w:rPr>
        <w:t xml:space="preserve"> </w:t>
      </w:r>
      <w:r w:rsidR="00B16BC5">
        <w:rPr>
          <w:color w:val="0D0D0D" w:themeColor="text1" w:themeTint="F2"/>
          <w:sz w:val="32"/>
          <w:szCs w:val="32"/>
        </w:rPr>
        <w:t>будут направлены вдоль оси вращения. ……</w:t>
      </w:r>
    </w:p>
    <w:p w:rsidR="00D70156" w:rsidRDefault="00D70156" w:rsidP="00565CB6">
      <w:pPr>
        <w:rPr>
          <w:color w:val="0D0D0D" w:themeColor="text1" w:themeTint="F2"/>
          <w:sz w:val="32"/>
          <w:szCs w:val="32"/>
        </w:rPr>
      </w:pPr>
    </w:p>
    <w:p w:rsidR="00114001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3.1.10.</w:t>
      </w:r>
      <w:r w:rsidR="00114001">
        <w:rPr>
          <w:color w:val="0D0D0D" w:themeColor="text1" w:themeTint="F2"/>
          <w:sz w:val="32"/>
          <w:szCs w:val="32"/>
        </w:rPr>
        <w:t>-стр.284-285 ….. Наиболее интересным видом движения гироскопа является вынужденная прецессия</w:t>
      </w:r>
      <w:r w:rsidR="006A1CEE">
        <w:rPr>
          <w:color w:val="0D0D0D" w:themeColor="text1" w:themeTint="F2"/>
          <w:sz w:val="32"/>
          <w:szCs w:val="32"/>
        </w:rPr>
        <w:t xml:space="preserve">. Она возникает под действием внешних сил. Возьмем, например, гироскоп, изображенный на </w:t>
      </w:r>
      <w:proofErr w:type="gramStart"/>
      <w:r w:rsidR="006A1CEE">
        <w:rPr>
          <w:color w:val="0D0D0D" w:themeColor="text1" w:themeTint="F2"/>
          <w:sz w:val="32"/>
          <w:szCs w:val="32"/>
        </w:rPr>
        <w:t>схематическом</w:t>
      </w:r>
      <w:proofErr w:type="gramEnd"/>
      <w:r w:rsidR="006A1CEE">
        <w:rPr>
          <w:color w:val="0D0D0D" w:themeColor="text1" w:themeTint="F2"/>
          <w:sz w:val="32"/>
          <w:szCs w:val="32"/>
        </w:rPr>
        <w:t xml:space="preserve"> рис.150. Он состоит из двух одинаковых </w:t>
      </w:r>
      <w:proofErr w:type="spellStart"/>
      <w:r w:rsidR="006A1CEE">
        <w:rPr>
          <w:color w:val="0D0D0D" w:themeColor="text1" w:themeTint="F2"/>
          <w:sz w:val="32"/>
          <w:szCs w:val="32"/>
        </w:rPr>
        <w:t>маховичков</w:t>
      </w:r>
      <w:proofErr w:type="spellEnd"/>
      <w:r w:rsidR="006A1CEE">
        <w:rPr>
          <w:color w:val="0D0D0D" w:themeColor="text1" w:themeTint="F2"/>
          <w:sz w:val="32"/>
          <w:szCs w:val="32"/>
        </w:rPr>
        <w:t>,  свободно насаженных на общую ось</w:t>
      </w:r>
      <w:proofErr w:type="gramStart"/>
      <w:r w:rsidR="006A1CEE">
        <w:rPr>
          <w:color w:val="0D0D0D" w:themeColor="text1" w:themeTint="F2"/>
          <w:sz w:val="32"/>
          <w:szCs w:val="32"/>
        </w:rPr>
        <w:t>. …….</w:t>
      </w:r>
      <w:proofErr w:type="gramEnd"/>
      <w:r w:rsidR="006A1CEE">
        <w:rPr>
          <w:color w:val="0D0D0D" w:themeColor="text1" w:themeTint="F2"/>
          <w:sz w:val="32"/>
          <w:szCs w:val="32"/>
        </w:rPr>
        <w:t xml:space="preserve">Приложим в какой либо точке постоянную силу </w:t>
      </w:r>
      <w:r w:rsidR="006A1CEE" w:rsidRPr="006A1CEE">
        <w:rPr>
          <w:color w:val="0D0D0D" w:themeColor="text1" w:themeTint="F2"/>
          <w:sz w:val="32"/>
          <w:szCs w:val="32"/>
        </w:rPr>
        <w:t xml:space="preserve"> </w:t>
      </w:r>
      <w:r w:rsidR="006A1CEE">
        <w:rPr>
          <w:color w:val="0D0D0D" w:themeColor="text1" w:themeTint="F2"/>
          <w:sz w:val="32"/>
          <w:szCs w:val="32"/>
          <w:lang w:val="en-US"/>
        </w:rPr>
        <w:t>F</w:t>
      </w:r>
      <w:r w:rsidR="006A1CEE">
        <w:rPr>
          <w:color w:val="0D0D0D" w:themeColor="text1" w:themeTint="F2"/>
          <w:sz w:val="32"/>
          <w:szCs w:val="32"/>
        </w:rPr>
        <w:t xml:space="preserve"> ………..Когда </w:t>
      </w:r>
      <w:proofErr w:type="spellStart"/>
      <w:r w:rsidR="006A1CEE">
        <w:rPr>
          <w:color w:val="0D0D0D" w:themeColor="text1" w:themeTint="F2"/>
          <w:sz w:val="32"/>
          <w:szCs w:val="32"/>
        </w:rPr>
        <w:t>маховички</w:t>
      </w:r>
      <w:proofErr w:type="spellEnd"/>
      <w:r w:rsidR="006A1CEE">
        <w:rPr>
          <w:color w:val="0D0D0D" w:themeColor="text1" w:themeTint="F2"/>
          <w:sz w:val="32"/>
          <w:szCs w:val="32"/>
        </w:rPr>
        <w:t xml:space="preserve"> гироскопа не вращаются, наблюдается …….. Однако движение приобретает совсем иной характер, если </w:t>
      </w:r>
      <w:proofErr w:type="spellStart"/>
      <w:r w:rsidR="006A1CEE">
        <w:rPr>
          <w:color w:val="0D0D0D" w:themeColor="text1" w:themeTint="F2"/>
          <w:sz w:val="32"/>
          <w:szCs w:val="32"/>
        </w:rPr>
        <w:t>маховички</w:t>
      </w:r>
      <w:proofErr w:type="spellEnd"/>
      <w:r w:rsidR="006A1CEE">
        <w:rPr>
          <w:color w:val="0D0D0D" w:themeColor="text1" w:themeTint="F2"/>
          <w:sz w:val="32"/>
          <w:szCs w:val="32"/>
        </w:rPr>
        <w:t xml:space="preserve"> были предварительно были приведены в быстрое вращение в одну и ту же сторону</w:t>
      </w:r>
      <w:r w:rsidR="00703B1E">
        <w:rPr>
          <w:color w:val="0D0D0D" w:themeColor="text1" w:themeTint="F2"/>
          <w:sz w:val="32"/>
          <w:szCs w:val="32"/>
        </w:rPr>
        <w:t>. ……. Такое движение называется вынужденной прецессией …….</w:t>
      </w:r>
      <w:r w:rsidR="006A1CEE">
        <w:rPr>
          <w:color w:val="0D0D0D" w:themeColor="text1" w:themeTint="F2"/>
          <w:sz w:val="32"/>
          <w:szCs w:val="32"/>
        </w:rPr>
        <w:t xml:space="preserve"> </w:t>
      </w:r>
    </w:p>
    <w:p w:rsidR="006D5B90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3.1.11.</w:t>
      </w:r>
      <w:r w:rsidR="006D5B90">
        <w:rPr>
          <w:color w:val="0D0D0D" w:themeColor="text1" w:themeTint="F2"/>
          <w:sz w:val="32"/>
          <w:szCs w:val="32"/>
        </w:rPr>
        <w:t>-стр.</w:t>
      </w:r>
      <w:r w:rsidR="00D04A20">
        <w:rPr>
          <w:color w:val="0D0D0D" w:themeColor="text1" w:themeTint="F2"/>
          <w:sz w:val="32"/>
          <w:szCs w:val="32"/>
        </w:rPr>
        <w:t>288. …Поведение гироскопа при вынужденной прецессии на первый взгляд противоречит закону сохранения энергии. Без грузика ось фигуры гироскопа-неподвижна</w:t>
      </w:r>
      <w:r w:rsidR="000A0FDD">
        <w:rPr>
          <w:color w:val="0D0D0D" w:themeColor="text1" w:themeTint="F2"/>
          <w:sz w:val="32"/>
          <w:szCs w:val="32"/>
        </w:rPr>
        <w:t xml:space="preserve"> </w:t>
      </w:r>
      <w:r w:rsidR="00D04A20">
        <w:rPr>
          <w:color w:val="0D0D0D" w:themeColor="text1" w:themeTint="F2"/>
          <w:sz w:val="32"/>
          <w:szCs w:val="32"/>
        </w:rPr>
        <w:t>(см</w:t>
      </w:r>
      <w:proofErr w:type="gramStart"/>
      <w:r w:rsidR="00D04A20">
        <w:rPr>
          <w:color w:val="0D0D0D" w:themeColor="text1" w:themeTint="F2"/>
          <w:sz w:val="32"/>
          <w:szCs w:val="32"/>
        </w:rPr>
        <w:t>.р</w:t>
      </w:r>
      <w:proofErr w:type="gramEnd"/>
      <w:r w:rsidR="00D04A20">
        <w:rPr>
          <w:color w:val="0D0D0D" w:themeColor="text1" w:themeTint="F2"/>
          <w:sz w:val="32"/>
          <w:szCs w:val="32"/>
        </w:rPr>
        <w:t>ис.150)………</w:t>
      </w:r>
    </w:p>
    <w:p w:rsidR="00D04A20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3.1.12.</w:t>
      </w:r>
      <w:r w:rsidR="00D04A20">
        <w:rPr>
          <w:color w:val="0D0D0D" w:themeColor="text1" w:themeTint="F2"/>
          <w:sz w:val="32"/>
          <w:szCs w:val="32"/>
        </w:rPr>
        <w:t>-стр.</w:t>
      </w:r>
      <w:r w:rsidR="00DF6162">
        <w:rPr>
          <w:color w:val="0D0D0D" w:themeColor="text1" w:themeTint="F2"/>
          <w:sz w:val="32"/>
          <w:szCs w:val="32"/>
        </w:rPr>
        <w:t xml:space="preserve">290.  ….Достигнув нижнего положения, грузик начинает подниматься, кинетическая энергия прецессионно-нутационного движения переходит в потенциальную энергию поднятого грузика. Таким образом, идет непрерывное превращение потенциальной </w:t>
      </w:r>
      <w:r w:rsidR="00DF6162">
        <w:rPr>
          <w:color w:val="0D0D0D" w:themeColor="text1" w:themeTint="F2"/>
          <w:sz w:val="32"/>
          <w:szCs w:val="32"/>
        </w:rPr>
        <w:lastRenderedPageBreak/>
        <w:t xml:space="preserve">энергии в </w:t>
      </w:r>
      <w:proofErr w:type="gramStart"/>
      <w:r w:rsidR="00DF6162">
        <w:rPr>
          <w:color w:val="0D0D0D" w:themeColor="text1" w:themeTint="F2"/>
          <w:sz w:val="32"/>
          <w:szCs w:val="32"/>
        </w:rPr>
        <w:t>кинетическую</w:t>
      </w:r>
      <w:proofErr w:type="gramEnd"/>
      <w:r w:rsidR="00DF6162">
        <w:rPr>
          <w:color w:val="0D0D0D" w:themeColor="text1" w:themeTint="F2"/>
          <w:sz w:val="32"/>
          <w:szCs w:val="32"/>
        </w:rPr>
        <w:t xml:space="preserve"> и обратно.   Никакого нарушения закона сохранения энергии не получается. ….</w:t>
      </w:r>
    </w:p>
    <w:p w:rsidR="00DF6162" w:rsidRDefault="00DF616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…момент импульса гироскопа изменяется только тогда, когда на него действуют внешние силы.  …..</w:t>
      </w:r>
    </w:p>
    <w:p w:rsidR="000A0FDD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3.1.13.</w:t>
      </w:r>
      <w:r w:rsidR="000A0FDD">
        <w:rPr>
          <w:color w:val="0D0D0D" w:themeColor="text1" w:themeTint="F2"/>
          <w:sz w:val="32"/>
          <w:szCs w:val="32"/>
        </w:rPr>
        <w:t>-стр.291.  …..Будем подталкивать прецессирующий гироскоп, действую против направления прецессионного вращения, вызванного грузом. Груз начнет опускаться. Если наоборот, подталкивать гироскоп в направлении прецессионного движения, то груз начнет подниматься.  ……………..</w:t>
      </w:r>
    </w:p>
    <w:p w:rsidR="00B83C4A" w:rsidRDefault="00B83C4A" w:rsidP="00565CB6">
      <w:pPr>
        <w:rPr>
          <w:color w:val="0D0D0D" w:themeColor="text1" w:themeTint="F2"/>
          <w:sz w:val="32"/>
          <w:szCs w:val="32"/>
        </w:rPr>
      </w:pPr>
    </w:p>
    <w:p w:rsidR="000A0FDD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4</w:t>
      </w:r>
      <w:r w:rsidR="000A0FDD">
        <w:rPr>
          <w:color w:val="0D0D0D" w:themeColor="text1" w:themeTint="F2"/>
          <w:sz w:val="32"/>
          <w:szCs w:val="32"/>
        </w:rPr>
        <w:t xml:space="preserve">. </w:t>
      </w:r>
      <w:r w:rsidR="00B83C4A">
        <w:rPr>
          <w:color w:val="0D0D0D" w:themeColor="text1" w:themeTint="F2"/>
          <w:sz w:val="32"/>
          <w:szCs w:val="32"/>
        </w:rPr>
        <w:t xml:space="preserve"> Проект методических рекомендаций по экспертизе заявок на изобретения, содержание которых  </w:t>
      </w:r>
      <w:r w:rsidR="00B83C4A">
        <w:rPr>
          <w:color w:val="C2260C" w:themeColor="accent6" w:themeShade="BF"/>
          <w:sz w:val="32"/>
          <w:szCs w:val="32"/>
        </w:rPr>
        <w:t xml:space="preserve">не </w:t>
      </w:r>
      <w:r w:rsidR="00B83C4A">
        <w:rPr>
          <w:color w:val="0D0D0D" w:themeColor="text1" w:themeTint="F2"/>
          <w:sz w:val="32"/>
          <w:szCs w:val="32"/>
        </w:rPr>
        <w:t xml:space="preserve">основано на современных научных знаниях, </w:t>
      </w:r>
      <w:r w:rsidR="00B83C4A">
        <w:rPr>
          <w:color w:val="C2260C" w:themeColor="accent6" w:themeShade="BF"/>
          <w:sz w:val="32"/>
          <w:szCs w:val="32"/>
        </w:rPr>
        <w:t xml:space="preserve">поддерживаемых официальной </w:t>
      </w:r>
      <w:r w:rsidR="00B83C4A">
        <w:rPr>
          <w:color w:val="0D0D0D" w:themeColor="text1" w:themeTint="F2"/>
          <w:sz w:val="32"/>
          <w:szCs w:val="32"/>
        </w:rPr>
        <w:t>наукой.</w:t>
      </w:r>
    </w:p>
    <w:p w:rsidR="00B83C4A" w:rsidRDefault="00B83C4A" w:rsidP="00565CB6">
      <w:pPr>
        <w:rPr>
          <w:color w:val="0D0D0D" w:themeColor="text1" w:themeTint="F2"/>
          <w:sz w:val="32"/>
          <w:szCs w:val="32"/>
        </w:rPr>
      </w:pPr>
    </w:p>
    <w:p w:rsidR="00B83C4A" w:rsidRDefault="00B83C4A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Выдержки:</w:t>
      </w:r>
    </w:p>
    <w:p w:rsidR="00B83C4A" w:rsidRPr="000C4BAA" w:rsidRDefault="000C4BAA" w:rsidP="00565CB6">
      <w:pPr>
        <w:rPr>
          <w:i/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32"/>
          <w:szCs w:val="32"/>
        </w:rPr>
        <w:t xml:space="preserve"> ….в практике экспертизы встречаются заявки на выдачу патента на изобретение, содержание которых не основано на современных научных знаниях и противоречит официально признанным наукой (ненаучным решениям).     …….</w:t>
      </w:r>
      <w:proofErr w:type="gramStart"/>
      <w:r>
        <w:rPr>
          <w:color w:val="0D0D0D" w:themeColor="text1" w:themeTint="F2"/>
          <w:sz w:val="32"/>
          <w:szCs w:val="32"/>
        </w:rPr>
        <w:t>.</w:t>
      </w:r>
      <w:proofErr w:type="gramEnd"/>
      <w:r>
        <w:rPr>
          <w:i/>
          <w:color w:val="0D0D0D" w:themeColor="text1" w:themeTint="F2"/>
          <w:sz w:val="20"/>
          <w:szCs w:val="20"/>
        </w:rPr>
        <w:t>(</w:t>
      </w:r>
      <w:proofErr w:type="gramStart"/>
      <w:r>
        <w:rPr>
          <w:i/>
          <w:color w:val="0D0D0D" w:themeColor="text1" w:themeTint="F2"/>
          <w:sz w:val="20"/>
          <w:szCs w:val="20"/>
        </w:rPr>
        <w:t>л</w:t>
      </w:r>
      <w:proofErr w:type="gramEnd"/>
      <w:r>
        <w:rPr>
          <w:i/>
          <w:color w:val="0D0D0D" w:themeColor="text1" w:themeTint="F2"/>
          <w:sz w:val="20"/>
          <w:szCs w:val="20"/>
        </w:rPr>
        <w:t>юбое прорывное изобретение обязано быть ранее неизвестным</w:t>
      </w:r>
      <w:r w:rsidR="00A114C2">
        <w:rPr>
          <w:i/>
          <w:color w:val="0D0D0D" w:themeColor="text1" w:themeTint="F2"/>
          <w:sz w:val="20"/>
          <w:szCs w:val="20"/>
        </w:rPr>
        <w:t xml:space="preserve"> решениям и научным представлением, на то оно и  изобретение, в противном случае, это будет рацпредложение.- Прим. </w:t>
      </w:r>
      <w:proofErr w:type="spellStart"/>
      <w:proofErr w:type="gramStart"/>
      <w:r w:rsidR="00A114C2">
        <w:rPr>
          <w:i/>
          <w:color w:val="0D0D0D" w:themeColor="text1" w:themeTint="F2"/>
          <w:sz w:val="20"/>
          <w:szCs w:val="20"/>
        </w:rPr>
        <w:t>Авт</w:t>
      </w:r>
      <w:proofErr w:type="spellEnd"/>
      <w:proofErr w:type="gramEnd"/>
      <w:r w:rsidR="00A114C2">
        <w:rPr>
          <w:i/>
          <w:color w:val="0D0D0D" w:themeColor="text1" w:themeTint="F2"/>
          <w:sz w:val="20"/>
          <w:szCs w:val="20"/>
        </w:rPr>
        <w:t>)</w:t>
      </w:r>
    </w:p>
    <w:p w:rsidR="000C4BAA" w:rsidRDefault="000C4BAA" w:rsidP="00565CB6">
      <w:pPr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32"/>
          <w:szCs w:val="32"/>
        </w:rPr>
        <w:t>Характерным признаком ненаучного решения является использование терминов, отнесенных в научно технической литературе к ненаучным (ненаучных терминов)</w:t>
      </w:r>
      <w:proofErr w:type="gramStart"/>
      <w:r>
        <w:rPr>
          <w:color w:val="0D0D0D" w:themeColor="text1" w:themeTint="F2"/>
          <w:sz w:val="32"/>
          <w:szCs w:val="32"/>
        </w:rPr>
        <w:t>.</w:t>
      </w:r>
      <w:proofErr w:type="gramEnd"/>
      <w:r w:rsidR="00A114C2">
        <w:rPr>
          <w:color w:val="0D0D0D" w:themeColor="text1" w:themeTint="F2"/>
          <w:sz w:val="32"/>
          <w:szCs w:val="32"/>
        </w:rPr>
        <w:t xml:space="preserve">  </w:t>
      </w:r>
      <w:r w:rsidR="004C34C7">
        <w:rPr>
          <w:color w:val="0D0D0D" w:themeColor="text1" w:themeTint="F2"/>
          <w:sz w:val="20"/>
          <w:szCs w:val="20"/>
        </w:rPr>
        <w:t xml:space="preserve"> (</w:t>
      </w:r>
      <w:proofErr w:type="gramStart"/>
      <w:r w:rsidR="004C34C7">
        <w:rPr>
          <w:color w:val="0D0D0D" w:themeColor="text1" w:themeTint="F2"/>
          <w:sz w:val="20"/>
          <w:szCs w:val="20"/>
        </w:rPr>
        <w:t>ч</w:t>
      </w:r>
      <w:proofErr w:type="gramEnd"/>
      <w:r w:rsidR="004C34C7">
        <w:rPr>
          <w:color w:val="0D0D0D" w:themeColor="text1" w:themeTint="F2"/>
          <w:sz w:val="20"/>
          <w:szCs w:val="20"/>
        </w:rPr>
        <w:t xml:space="preserve">ушь чистой воды-такого документа в природе не существует.  </w:t>
      </w:r>
      <w:proofErr w:type="spellStart"/>
      <w:r w:rsidR="004C34C7">
        <w:rPr>
          <w:color w:val="0D0D0D" w:themeColor="text1" w:themeTint="F2"/>
          <w:sz w:val="20"/>
          <w:szCs w:val="20"/>
        </w:rPr>
        <w:t>Прим</w:t>
      </w:r>
      <w:proofErr w:type="gramStart"/>
      <w:r w:rsidR="004C34C7">
        <w:rPr>
          <w:color w:val="0D0D0D" w:themeColor="text1" w:themeTint="F2"/>
          <w:sz w:val="20"/>
          <w:szCs w:val="20"/>
        </w:rPr>
        <w:t>.а</w:t>
      </w:r>
      <w:proofErr w:type="gramEnd"/>
      <w:r w:rsidR="004C34C7">
        <w:rPr>
          <w:color w:val="0D0D0D" w:themeColor="text1" w:themeTint="F2"/>
          <w:sz w:val="20"/>
          <w:szCs w:val="20"/>
        </w:rPr>
        <w:t>вт</w:t>
      </w:r>
      <w:proofErr w:type="spellEnd"/>
      <w:r w:rsidR="004C34C7">
        <w:rPr>
          <w:color w:val="0D0D0D" w:themeColor="text1" w:themeTint="F2"/>
          <w:sz w:val="20"/>
          <w:szCs w:val="20"/>
        </w:rPr>
        <w:t>.)  ……….</w:t>
      </w:r>
    </w:p>
    <w:p w:rsidR="004C34C7" w:rsidRDefault="004C34C7" w:rsidP="00565CB6">
      <w:pPr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……</w:t>
      </w:r>
      <w:r>
        <w:rPr>
          <w:color w:val="0D0D0D" w:themeColor="text1" w:themeTint="F2"/>
          <w:sz w:val="32"/>
          <w:szCs w:val="32"/>
        </w:rPr>
        <w:t xml:space="preserve">Еще одним признаком решений, не основанных на современных знаниях, является утверждение заявителя, что изобретение основано на «открытии мирового значения», например, опровергающем теорию относительности </w:t>
      </w:r>
      <w:r w:rsidR="005E6CAA">
        <w:rPr>
          <w:color w:val="0D0D0D" w:themeColor="text1" w:themeTint="F2"/>
          <w:sz w:val="32"/>
          <w:szCs w:val="32"/>
        </w:rPr>
        <w:t xml:space="preserve">или иные представления </w:t>
      </w:r>
      <w:r w:rsidR="005E6CAA">
        <w:rPr>
          <w:color w:val="0D0D0D" w:themeColor="text1" w:themeTint="F2"/>
          <w:sz w:val="32"/>
          <w:szCs w:val="32"/>
        </w:rPr>
        <w:lastRenderedPageBreak/>
        <w:t xml:space="preserve">современной науки.  </w:t>
      </w:r>
      <w:proofErr w:type="gramStart"/>
      <w:r w:rsidR="005E6CAA">
        <w:rPr>
          <w:color w:val="0D0D0D" w:themeColor="text1" w:themeTint="F2"/>
          <w:sz w:val="32"/>
          <w:szCs w:val="32"/>
        </w:rPr>
        <w:t>В ряде случаев в документах заявки нарушение фундаментальных законов завуалировано наукообразными рассуждениями и математическими выкладками………</w:t>
      </w:r>
      <w:r w:rsidR="005E6CAA">
        <w:rPr>
          <w:color w:val="0D0D0D" w:themeColor="text1" w:themeTint="F2"/>
          <w:sz w:val="20"/>
          <w:szCs w:val="20"/>
        </w:rPr>
        <w:t xml:space="preserve"> ( слов нет, одни эмоции….</w:t>
      </w:r>
      <w:r w:rsidR="00196725">
        <w:rPr>
          <w:color w:val="0D0D0D" w:themeColor="text1" w:themeTint="F2"/>
          <w:sz w:val="20"/>
          <w:szCs w:val="20"/>
        </w:rPr>
        <w:t xml:space="preserve">ошибки всегда </w:t>
      </w:r>
      <w:proofErr w:type="spellStart"/>
      <w:r w:rsidR="00196725">
        <w:rPr>
          <w:color w:val="0D0D0D" w:themeColor="text1" w:themeTint="F2"/>
          <w:sz w:val="20"/>
          <w:szCs w:val="20"/>
        </w:rPr>
        <w:t>сушествуют</w:t>
      </w:r>
      <w:proofErr w:type="spellEnd"/>
      <w:r w:rsidR="00196725">
        <w:rPr>
          <w:color w:val="0D0D0D" w:themeColor="text1" w:themeTint="F2"/>
          <w:sz w:val="20"/>
          <w:szCs w:val="20"/>
        </w:rPr>
        <w:t>, но это же не лженаука</w:t>
      </w:r>
      <w:r w:rsidR="005E6CAA">
        <w:rPr>
          <w:color w:val="0D0D0D" w:themeColor="text1" w:themeTint="F2"/>
          <w:sz w:val="20"/>
          <w:szCs w:val="20"/>
        </w:rPr>
        <w:t>.</w:t>
      </w:r>
      <w:proofErr w:type="gramEnd"/>
      <w:r w:rsidR="005E6CAA">
        <w:rPr>
          <w:color w:val="0D0D0D" w:themeColor="text1" w:themeTint="F2"/>
          <w:sz w:val="20"/>
          <w:szCs w:val="20"/>
        </w:rPr>
        <w:t xml:space="preserve"> Дорогие вы наши, Джордано Бруно до сих пор не реабилитирован!!!!!! </w:t>
      </w:r>
      <w:proofErr w:type="gramStart"/>
      <w:r w:rsidR="005E6CAA">
        <w:rPr>
          <w:color w:val="0D0D0D" w:themeColor="text1" w:themeTint="F2"/>
          <w:sz w:val="20"/>
          <w:szCs w:val="20"/>
        </w:rPr>
        <w:t>–</w:t>
      </w:r>
      <w:proofErr w:type="spellStart"/>
      <w:r w:rsidR="005E6CAA">
        <w:rPr>
          <w:color w:val="0D0D0D" w:themeColor="text1" w:themeTint="F2"/>
          <w:sz w:val="20"/>
          <w:szCs w:val="20"/>
        </w:rPr>
        <w:t>П</w:t>
      </w:r>
      <w:proofErr w:type="gramEnd"/>
      <w:r w:rsidR="005E6CAA">
        <w:rPr>
          <w:color w:val="0D0D0D" w:themeColor="text1" w:themeTint="F2"/>
          <w:sz w:val="20"/>
          <w:szCs w:val="20"/>
        </w:rPr>
        <w:t>рим.авт</w:t>
      </w:r>
      <w:proofErr w:type="spellEnd"/>
      <w:r w:rsidR="005E6CAA">
        <w:rPr>
          <w:color w:val="0D0D0D" w:themeColor="text1" w:themeTint="F2"/>
          <w:sz w:val="20"/>
          <w:szCs w:val="20"/>
        </w:rPr>
        <w:t>)      …..</w:t>
      </w:r>
    </w:p>
    <w:p w:rsidR="00A15B8A" w:rsidRPr="00A15B8A" w:rsidRDefault="00A15B8A" w:rsidP="00565CB6">
      <w:pPr>
        <w:rPr>
          <w:color w:val="0D0D0D" w:themeColor="text1" w:themeTint="F2"/>
          <w:sz w:val="32"/>
          <w:szCs w:val="32"/>
        </w:rPr>
      </w:pPr>
    </w:p>
    <w:p w:rsidR="00E80199" w:rsidRDefault="00D60FE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5.    </w:t>
      </w:r>
      <w:r w:rsidR="00E80199">
        <w:rPr>
          <w:color w:val="0D0D0D" w:themeColor="text1" w:themeTint="F2"/>
          <w:sz w:val="32"/>
          <w:szCs w:val="32"/>
        </w:rPr>
        <w:t xml:space="preserve"> Уточнения д</w:t>
      </w:r>
      <w:r w:rsidR="00BF3911">
        <w:rPr>
          <w:color w:val="0D0D0D" w:themeColor="text1" w:themeTint="F2"/>
          <w:sz w:val="32"/>
          <w:szCs w:val="32"/>
        </w:rPr>
        <w:t>ля скептиков</w:t>
      </w:r>
      <w:r w:rsidR="00E80199">
        <w:rPr>
          <w:color w:val="0D0D0D" w:themeColor="text1" w:themeTint="F2"/>
          <w:sz w:val="32"/>
          <w:szCs w:val="32"/>
        </w:rPr>
        <w:t>,</w:t>
      </w:r>
      <w:r w:rsidR="00BF3911">
        <w:rPr>
          <w:color w:val="0D0D0D" w:themeColor="text1" w:themeTint="F2"/>
          <w:sz w:val="32"/>
          <w:szCs w:val="32"/>
        </w:rPr>
        <w:t xml:space="preserve"> </w:t>
      </w:r>
      <w:r w:rsidR="004D1099">
        <w:rPr>
          <w:color w:val="0D0D0D" w:themeColor="text1" w:themeTint="F2"/>
          <w:sz w:val="32"/>
          <w:szCs w:val="32"/>
        </w:rPr>
        <w:t>оппонентов.</w:t>
      </w:r>
    </w:p>
    <w:p w:rsidR="00E80199" w:rsidRDefault="00E80199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При написании данной работы не используются собственные исследования, расчеты, теории и предположения</w:t>
      </w:r>
      <w:r w:rsidR="001E53DD">
        <w:rPr>
          <w:color w:val="0D0D0D" w:themeColor="text1" w:themeTint="F2"/>
          <w:sz w:val="32"/>
          <w:szCs w:val="32"/>
        </w:rPr>
        <w:t xml:space="preserve">, а с целью удовлетворить требованиям проекта методических рекомендаций </w:t>
      </w:r>
      <w:r w:rsidR="001E53DD">
        <w:rPr>
          <w:b/>
          <w:color w:val="0D0D0D" w:themeColor="text1" w:themeTint="F2"/>
          <w:sz w:val="32"/>
          <w:szCs w:val="32"/>
        </w:rPr>
        <w:t xml:space="preserve">тупо цитируются, сравниваются и анализируются два научных издания, </w:t>
      </w:r>
      <w:r w:rsidR="001E53DD">
        <w:rPr>
          <w:color w:val="0D0D0D" w:themeColor="text1" w:themeTint="F2"/>
          <w:sz w:val="32"/>
          <w:szCs w:val="32"/>
        </w:rPr>
        <w:t>общепризнанных мировой научной элитой</w:t>
      </w:r>
      <w:r w:rsidR="00BF3911">
        <w:rPr>
          <w:color w:val="0D0D0D" w:themeColor="text1" w:themeTint="F2"/>
          <w:sz w:val="32"/>
          <w:szCs w:val="32"/>
        </w:rPr>
        <w:t xml:space="preserve">, в том числе и </w:t>
      </w:r>
      <w:r w:rsidR="001E53DD">
        <w:rPr>
          <w:color w:val="0D0D0D" w:themeColor="text1" w:themeTint="F2"/>
          <w:sz w:val="32"/>
          <w:szCs w:val="32"/>
        </w:rPr>
        <w:t xml:space="preserve">основателем комитета по лженауке с той целью, чтобы лишить возможности </w:t>
      </w:r>
      <w:proofErr w:type="spellStart"/>
      <w:r w:rsidR="001E53DD">
        <w:rPr>
          <w:color w:val="0D0D0D" w:themeColor="text1" w:themeTint="F2"/>
          <w:sz w:val="32"/>
          <w:szCs w:val="32"/>
        </w:rPr>
        <w:t>ярлыково</w:t>
      </w:r>
      <w:proofErr w:type="spellEnd"/>
      <w:r w:rsidR="00D60FE5">
        <w:rPr>
          <w:color w:val="0D0D0D" w:themeColor="text1" w:themeTint="F2"/>
          <w:sz w:val="32"/>
          <w:szCs w:val="32"/>
        </w:rPr>
        <w:t xml:space="preserve"> </w:t>
      </w:r>
      <w:r w:rsidR="001E53DD">
        <w:rPr>
          <w:color w:val="0D0D0D" w:themeColor="text1" w:themeTint="F2"/>
          <w:sz w:val="32"/>
          <w:szCs w:val="32"/>
        </w:rPr>
        <w:t>-</w:t>
      </w:r>
      <w:r w:rsidR="00D60FE5">
        <w:rPr>
          <w:color w:val="0D0D0D" w:themeColor="text1" w:themeTint="F2"/>
          <w:sz w:val="32"/>
          <w:szCs w:val="32"/>
        </w:rPr>
        <w:t xml:space="preserve"> </w:t>
      </w:r>
      <w:proofErr w:type="spellStart"/>
      <w:r w:rsidR="006A0EA7">
        <w:rPr>
          <w:color w:val="0D0D0D" w:themeColor="text1" w:themeTint="F2"/>
          <w:sz w:val="32"/>
          <w:szCs w:val="32"/>
        </w:rPr>
        <w:t>эпитетног</w:t>
      </w:r>
      <w:proofErr w:type="gramStart"/>
      <w:r w:rsidR="006A0EA7">
        <w:rPr>
          <w:color w:val="0D0D0D" w:themeColor="text1" w:themeTint="F2"/>
          <w:sz w:val="32"/>
          <w:szCs w:val="32"/>
        </w:rPr>
        <w:t>о</w:t>
      </w:r>
      <w:proofErr w:type="spellEnd"/>
      <w:r w:rsidR="006A0EA7">
        <w:rPr>
          <w:color w:val="0D0D0D" w:themeColor="text1" w:themeTint="F2"/>
          <w:sz w:val="32"/>
          <w:szCs w:val="32"/>
        </w:rPr>
        <w:t>-</w:t>
      </w:r>
      <w:proofErr w:type="gramEnd"/>
      <w:r w:rsidR="006A0EA7">
        <w:rPr>
          <w:color w:val="0D0D0D" w:themeColor="text1" w:themeTint="F2"/>
          <w:sz w:val="32"/>
          <w:szCs w:val="32"/>
        </w:rPr>
        <w:t xml:space="preserve"> эмоционально насыщ</w:t>
      </w:r>
      <w:r w:rsidR="001E53DD">
        <w:rPr>
          <w:color w:val="0D0D0D" w:themeColor="text1" w:themeTint="F2"/>
          <w:sz w:val="32"/>
          <w:szCs w:val="32"/>
        </w:rPr>
        <w:t>енного бездарно-научного «разоблачения»</w:t>
      </w:r>
      <w:r w:rsidR="005E6CAA">
        <w:rPr>
          <w:color w:val="0D0D0D" w:themeColor="text1" w:themeTint="F2"/>
          <w:sz w:val="32"/>
          <w:szCs w:val="32"/>
        </w:rPr>
        <w:t xml:space="preserve"> со стороны махровых борцов с </w:t>
      </w:r>
      <w:r w:rsidR="00390017">
        <w:rPr>
          <w:color w:val="0D0D0D" w:themeColor="text1" w:themeTint="F2"/>
          <w:sz w:val="32"/>
          <w:szCs w:val="32"/>
        </w:rPr>
        <w:t xml:space="preserve">истинной </w:t>
      </w:r>
      <w:r w:rsidR="005E6CAA">
        <w:rPr>
          <w:color w:val="0D0D0D" w:themeColor="text1" w:themeTint="F2"/>
          <w:sz w:val="32"/>
          <w:szCs w:val="32"/>
        </w:rPr>
        <w:t>наукой под видом лженауки</w:t>
      </w:r>
      <w:r w:rsidR="00390017">
        <w:rPr>
          <w:color w:val="0D0D0D" w:themeColor="text1" w:themeTint="F2"/>
          <w:sz w:val="32"/>
          <w:szCs w:val="32"/>
        </w:rPr>
        <w:t xml:space="preserve"> и их </w:t>
      </w:r>
      <w:r w:rsidR="00652EFA">
        <w:rPr>
          <w:color w:val="0D0D0D" w:themeColor="text1" w:themeTint="F2"/>
          <w:sz w:val="32"/>
          <w:szCs w:val="32"/>
        </w:rPr>
        <w:t>сподвижников.</w:t>
      </w:r>
    </w:p>
    <w:p w:rsidR="00BF3911" w:rsidRDefault="00BF3911" w:rsidP="00565CB6">
      <w:pPr>
        <w:rPr>
          <w:b/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>Чудес на све</w:t>
      </w:r>
      <w:r w:rsidR="00C76A70">
        <w:rPr>
          <w:b/>
          <w:color w:val="0D0D0D" w:themeColor="text1" w:themeTint="F2"/>
          <w:sz w:val="32"/>
          <w:szCs w:val="32"/>
        </w:rPr>
        <w:t>те не бывает</w:t>
      </w:r>
      <w:r>
        <w:rPr>
          <w:b/>
          <w:color w:val="0D0D0D" w:themeColor="text1" w:themeTint="F2"/>
          <w:sz w:val="32"/>
          <w:szCs w:val="32"/>
        </w:rPr>
        <w:t>,</w:t>
      </w:r>
      <w:r w:rsidR="00EE07FB">
        <w:rPr>
          <w:b/>
          <w:color w:val="0D0D0D" w:themeColor="text1" w:themeTint="F2"/>
          <w:sz w:val="32"/>
          <w:szCs w:val="32"/>
        </w:rPr>
        <w:t xml:space="preserve"> вместо этого</w:t>
      </w:r>
      <w:r w:rsidR="00D24180">
        <w:rPr>
          <w:b/>
          <w:color w:val="0D0D0D" w:themeColor="text1" w:themeTint="F2"/>
          <w:sz w:val="32"/>
          <w:szCs w:val="32"/>
        </w:rPr>
        <w:t xml:space="preserve"> имеется наше непонимание, незнание процессов этих чудесных явлений.</w:t>
      </w:r>
    </w:p>
    <w:p w:rsidR="00A15B8A" w:rsidRDefault="00A15B8A" w:rsidP="00565CB6">
      <w:pPr>
        <w:rPr>
          <w:b/>
          <w:color w:val="0D0D0D" w:themeColor="text1" w:themeTint="F2"/>
          <w:sz w:val="32"/>
          <w:szCs w:val="32"/>
        </w:rPr>
      </w:pPr>
    </w:p>
    <w:p w:rsidR="00012361" w:rsidRDefault="00A15B8A" w:rsidP="00565CB6">
      <w:pPr>
        <w:rPr>
          <w:b/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>6.</w:t>
      </w:r>
      <w:r w:rsidR="00012361">
        <w:rPr>
          <w:b/>
          <w:color w:val="0D0D0D" w:themeColor="text1" w:themeTint="F2"/>
          <w:sz w:val="32"/>
          <w:szCs w:val="32"/>
        </w:rPr>
        <w:t xml:space="preserve">       </w:t>
      </w:r>
      <w:r w:rsidR="00012361">
        <w:rPr>
          <w:b/>
          <w:color w:val="0D0D0D" w:themeColor="text1" w:themeTint="F2"/>
          <w:sz w:val="36"/>
          <w:szCs w:val="36"/>
        </w:rPr>
        <w:t xml:space="preserve">    ДОКАЗАТЕЛЬСТВО  ВОЗМОЖНОСТИ  ПЕРЕМЕЩЕНИЯ   В  ПРОСТРАНСТВЕ     ЦЕНТРА   МАСС   КОНСТРУКТИВНО ЗАМКНУТОГО ПРОСТРАНСТВА (ЛАБОРАТОРИИ).</w:t>
      </w:r>
    </w:p>
    <w:p w:rsidR="00354CB2" w:rsidRDefault="00012361" w:rsidP="00565CB6">
      <w:pPr>
        <w:rPr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 xml:space="preserve"> </w:t>
      </w:r>
      <w:r w:rsidR="00DD692B">
        <w:rPr>
          <w:b/>
          <w:color w:val="0D0D0D" w:themeColor="text1" w:themeTint="F2"/>
          <w:sz w:val="32"/>
          <w:szCs w:val="32"/>
        </w:rPr>
        <w:t>6.1</w:t>
      </w:r>
      <w:r>
        <w:rPr>
          <w:b/>
          <w:color w:val="0D0D0D" w:themeColor="text1" w:themeTint="F2"/>
          <w:sz w:val="32"/>
          <w:szCs w:val="32"/>
        </w:rPr>
        <w:t xml:space="preserve">  Вернемся  к формулировке задачи </w:t>
      </w:r>
      <w:r>
        <w:rPr>
          <w:color w:val="0D0D0D" w:themeColor="text1" w:themeTint="F2"/>
          <w:sz w:val="32"/>
          <w:szCs w:val="32"/>
        </w:rPr>
        <w:t>на стр.191 , механика</w:t>
      </w:r>
      <w:proofErr w:type="gramStart"/>
      <w:r>
        <w:rPr>
          <w:color w:val="0D0D0D" w:themeColor="text1" w:themeTint="F2"/>
          <w:sz w:val="32"/>
          <w:szCs w:val="32"/>
        </w:rPr>
        <w:t>,т</w:t>
      </w:r>
      <w:proofErr w:type="gramEnd"/>
      <w:r>
        <w:rPr>
          <w:color w:val="0D0D0D" w:themeColor="text1" w:themeTint="F2"/>
          <w:sz w:val="32"/>
          <w:szCs w:val="32"/>
        </w:rPr>
        <w:t xml:space="preserve">1, </w:t>
      </w:r>
      <w:proofErr w:type="spellStart"/>
      <w:r>
        <w:rPr>
          <w:color w:val="0D0D0D" w:themeColor="text1" w:themeTint="F2"/>
          <w:sz w:val="32"/>
          <w:szCs w:val="32"/>
        </w:rPr>
        <w:t>Сивухин</w:t>
      </w:r>
      <w:proofErr w:type="spellEnd"/>
      <w:r>
        <w:rPr>
          <w:color w:val="0D0D0D" w:themeColor="text1" w:themeTint="F2"/>
          <w:sz w:val="32"/>
          <w:szCs w:val="32"/>
        </w:rPr>
        <w:t xml:space="preserve">:  «Можно ли с помощью одних только внутренних движений сместить лабораторию в пространстве и притом так, чтобы все тела в ней вернулись в свои </w:t>
      </w:r>
      <w:r w:rsidR="00354CB2">
        <w:rPr>
          <w:color w:val="0D0D0D" w:themeColor="text1" w:themeTint="F2"/>
          <w:sz w:val="32"/>
          <w:szCs w:val="32"/>
        </w:rPr>
        <w:t xml:space="preserve">исходные положения? Говоря о смещении лаборатории, мы имеем  в виду ее </w:t>
      </w:r>
      <w:r w:rsidR="00354CB2">
        <w:rPr>
          <w:color w:val="0D0D0D" w:themeColor="text1" w:themeTint="F2"/>
          <w:sz w:val="32"/>
          <w:szCs w:val="32"/>
        </w:rPr>
        <w:lastRenderedPageBreak/>
        <w:t>поступательное перемещение без вращения.  Отрицательный ответ на этот вопрос  дает теорема о движении центра масс</w:t>
      </w:r>
      <w:proofErr w:type="gramStart"/>
      <w:r w:rsidR="00354CB2">
        <w:rPr>
          <w:color w:val="0D0D0D" w:themeColor="text1" w:themeTint="F2"/>
          <w:sz w:val="32"/>
          <w:szCs w:val="32"/>
        </w:rPr>
        <w:t>. …»</w:t>
      </w:r>
      <w:proofErr w:type="gramEnd"/>
    </w:p>
    <w:p w:rsidR="00354CB2" w:rsidRDefault="00354CB2" w:rsidP="00565CB6">
      <w:pPr>
        <w:rPr>
          <w:color w:val="0D0D0D" w:themeColor="text1" w:themeTint="F2"/>
          <w:sz w:val="32"/>
          <w:szCs w:val="32"/>
        </w:rPr>
      </w:pPr>
    </w:p>
    <w:p w:rsidR="00354CB2" w:rsidRDefault="00354CB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Доказываю, что можно!!!!</w:t>
      </w:r>
    </w:p>
    <w:p w:rsidR="00354CB2" w:rsidRDefault="00354CB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Во первых, нужно признать, что в такой постановке вопроса что либо доказать не возможно, и дело здесь даже не в теореме о центре мас</w:t>
      </w:r>
      <w:proofErr w:type="gramStart"/>
      <w:r>
        <w:rPr>
          <w:color w:val="0D0D0D" w:themeColor="text1" w:themeTint="F2"/>
          <w:sz w:val="32"/>
          <w:szCs w:val="32"/>
        </w:rPr>
        <w:t>с-</w:t>
      </w:r>
      <w:proofErr w:type="gramEnd"/>
      <w:r>
        <w:rPr>
          <w:color w:val="0D0D0D" w:themeColor="text1" w:themeTint="F2"/>
          <w:sz w:val="32"/>
          <w:szCs w:val="32"/>
        </w:rPr>
        <w:t xml:space="preserve"> идет сплошное авторитетное утверждение.</w:t>
      </w:r>
    </w:p>
    <w:p w:rsidR="00354CB2" w:rsidRDefault="00354CB2" w:rsidP="00565CB6">
      <w:pPr>
        <w:rPr>
          <w:b/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Что значить переместить лабораторию в </w:t>
      </w:r>
      <w:proofErr w:type="gramStart"/>
      <w:r>
        <w:rPr>
          <w:color w:val="0D0D0D" w:themeColor="text1" w:themeTint="F2"/>
          <w:sz w:val="32"/>
          <w:szCs w:val="32"/>
        </w:rPr>
        <w:t>пространстве</w:t>
      </w:r>
      <w:proofErr w:type="gramEnd"/>
      <w:r>
        <w:rPr>
          <w:color w:val="0D0D0D" w:themeColor="text1" w:themeTint="F2"/>
          <w:sz w:val="32"/>
          <w:szCs w:val="32"/>
        </w:rPr>
        <w:t xml:space="preserve"> на какое то расстояние? Это означает, что объект массой </w:t>
      </w:r>
      <w:r>
        <w:rPr>
          <w:b/>
          <w:color w:val="0D0D0D" w:themeColor="text1" w:themeTint="F2"/>
          <w:sz w:val="32"/>
          <w:szCs w:val="32"/>
        </w:rPr>
        <w:t xml:space="preserve">М </w:t>
      </w:r>
      <w:r>
        <w:rPr>
          <w:color w:val="0D0D0D" w:themeColor="text1" w:themeTint="F2"/>
          <w:sz w:val="32"/>
          <w:szCs w:val="32"/>
        </w:rPr>
        <w:t xml:space="preserve">должен пройти путь </w:t>
      </w:r>
      <w:r w:rsidR="00A500BE">
        <w:rPr>
          <w:b/>
          <w:color w:val="0D0D0D" w:themeColor="text1" w:themeTint="F2"/>
          <w:sz w:val="32"/>
          <w:szCs w:val="32"/>
          <w:lang w:val="en-US"/>
        </w:rPr>
        <w:t>S</w:t>
      </w:r>
      <w:r w:rsidR="00A500BE" w:rsidRPr="00A500BE">
        <w:rPr>
          <w:b/>
          <w:color w:val="0D0D0D" w:themeColor="text1" w:themeTint="F2"/>
          <w:sz w:val="32"/>
          <w:szCs w:val="32"/>
        </w:rPr>
        <w:t xml:space="preserve"> </w:t>
      </w:r>
      <w:r w:rsidR="00A500BE">
        <w:rPr>
          <w:color w:val="0D0D0D" w:themeColor="text1" w:themeTint="F2"/>
          <w:sz w:val="32"/>
          <w:szCs w:val="32"/>
        </w:rPr>
        <w:t xml:space="preserve">за некоторое время </w:t>
      </w:r>
      <w:r w:rsidR="00A500BE">
        <w:rPr>
          <w:b/>
          <w:color w:val="0D0D0D" w:themeColor="text1" w:themeTint="F2"/>
          <w:sz w:val="32"/>
          <w:szCs w:val="32"/>
        </w:rPr>
        <w:t xml:space="preserve">Т. </w:t>
      </w:r>
      <w:r w:rsidR="00A500BE">
        <w:rPr>
          <w:color w:val="0D0D0D" w:themeColor="text1" w:themeTint="F2"/>
          <w:sz w:val="32"/>
          <w:szCs w:val="32"/>
        </w:rPr>
        <w:t xml:space="preserve">Из этого следует, что на данную лабораторию для этого нужно  воздействовать с некоторой силой </w:t>
      </w:r>
      <w:r w:rsidR="00A500BE">
        <w:rPr>
          <w:b/>
          <w:color w:val="0D0D0D" w:themeColor="text1" w:themeTint="F2"/>
          <w:sz w:val="32"/>
          <w:szCs w:val="32"/>
          <w:lang w:val="en-US"/>
        </w:rPr>
        <w:t>F</w:t>
      </w:r>
      <w:r w:rsidR="00A500BE">
        <w:rPr>
          <w:b/>
          <w:color w:val="0D0D0D" w:themeColor="text1" w:themeTint="F2"/>
          <w:sz w:val="32"/>
          <w:szCs w:val="32"/>
        </w:rPr>
        <w:t>.</w:t>
      </w:r>
    </w:p>
    <w:p w:rsidR="00A500BE" w:rsidRDefault="00A500BE" w:rsidP="00565CB6">
      <w:pPr>
        <w:rPr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 xml:space="preserve"> </w:t>
      </w:r>
      <w:r>
        <w:rPr>
          <w:color w:val="0D0D0D" w:themeColor="text1" w:themeTint="F2"/>
          <w:sz w:val="32"/>
          <w:szCs w:val="32"/>
        </w:rPr>
        <w:t xml:space="preserve">Значить, для перемещения лаборатории потребуется совершить некоторую работу, затратив для этой цели какое то количество энергии. Я </w:t>
      </w:r>
      <w:proofErr w:type="gramStart"/>
      <w:r>
        <w:rPr>
          <w:color w:val="0D0D0D" w:themeColor="text1" w:themeTint="F2"/>
          <w:sz w:val="32"/>
          <w:szCs w:val="32"/>
        </w:rPr>
        <w:t>думаю</w:t>
      </w:r>
      <w:proofErr w:type="gramEnd"/>
      <w:r>
        <w:rPr>
          <w:color w:val="0D0D0D" w:themeColor="text1" w:themeTint="F2"/>
          <w:sz w:val="32"/>
          <w:szCs w:val="32"/>
        </w:rPr>
        <w:t xml:space="preserve"> возражения по этому поводу не будет даже от </w:t>
      </w:r>
      <w:proofErr w:type="spellStart"/>
      <w:r>
        <w:rPr>
          <w:color w:val="0D0D0D" w:themeColor="text1" w:themeTint="F2"/>
          <w:sz w:val="32"/>
          <w:szCs w:val="32"/>
        </w:rPr>
        <w:t>лжекомиссии</w:t>
      </w:r>
      <w:proofErr w:type="spellEnd"/>
      <w:r>
        <w:rPr>
          <w:color w:val="0D0D0D" w:themeColor="text1" w:themeTint="F2"/>
          <w:sz w:val="32"/>
          <w:szCs w:val="32"/>
        </w:rPr>
        <w:t xml:space="preserve">. А посему, </w:t>
      </w:r>
      <w:r w:rsidR="0038665F">
        <w:rPr>
          <w:color w:val="0D0D0D" w:themeColor="text1" w:themeTint="F2"/>
          <w:sz w:val="32"/>
          <w:szCs w:val="32"/>
        </w:rPr>
        <w:t>выводы каждый сделает сам, а я постараюсь корректно сформулировать  начальные условия для решения поставленной задачи!</w:t>
      </w:r>
    </w:p>
    <w:p w:rsidR="0038665F" w:rsidRDefault="00DD692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6.2</w:t>
      </w:r>
      <w:proofErr w:type="gramStart"/>
      <w:r w:rsidR="0038665F">
        <w:rPr>
          <w:color w:val="0D0D0D" w:themeColor="text1" w:themeTint="F2"/>
          <w:sz w:val="32"/>
          <w:szCs w:val="32"/>
        </w:rPr>
        <w:t xml:space="preserve"> И</w:t>
      </w:r>
      <w:proofErr w:type="gramEnd"/>
      <w:r w:rsidR="0038665F">
        <w:rPr>
          <w:color w:val="0D0D0D" w:themeColor="text1" w:themeTint="F2"/>
          <w:sz w:val="32"/>
          <w:szCs w:val="32"/>
        </w:rPr>
        <w:t>так, данную задачу переформулируем следующим образом:</w:t>
      </w:r>
    </w:p>
    <w:p w:rsidR="006F7EE6" w:rsidRDefault="0038665F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«Возможно ли</w:t>
      </w:r>
      <w:r w:rsidR="00970E86">
        <w:rPr>
          <w:color w:val="0D0D0D" w:themeColor="text1" w:themeTint="F2"/>
          <w:sz w:val="32"/>
          <w:szCs w:val="32"/>
        </w:rPr>
        <w:t xml:space="preserve"> только за счет преобразования (использования) внутренней энергии лаборатории  </w:t>
      </w:r>
      <w:r>
        <w:rPr>
          <w:color w:val="0D0D0D" w:themeColor="text1" w:themeTint="F2"/>
          <w:sz w:val="32"/>
          <w:szCs w:val="32"/>
        </w:rPr>
        <w:t xml:space="preserve"> переместить лабораторию  в пространстве, и притом так, чтобы все тела в ней вернулись в свои исходные положения? Говоря о смещении лаборатории, мы имеем в виду ее поступательное перемещение без вращения</w:t>
      </w:r>
      <w:r w:rsidR="00970E86">
        <w:rPr>
          <w:color w:val="0D0D0D" w:themeColor="text1" w:themeTint="F2"/>
          <w:sz w:val="32"/>
          <w:szCs w:val="32"/>
        </w:rPr>
        <w:t>»</w:t>
      </w:r>
      <w:r w:rsidR="006F7EE6">
        <w:rPr>
          <w:color w:val="0D0D0D" w:themeColor="text1" w:themeTint="F2"/>
          <w:sz w:val="32"/>
          <w:szCs w:val="32"/>
        </w:rPr>
        <w:t>.</w:t>
      </w:r>
    </w:p>
    <w:p w:rsidR="006F7EE6" w:rsidRDefault="006F7EE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Теперь приступим к доказательству.</w:t>
      </w:r>
    </w:p>
    <w:p w:rsidR="006F7EE6" w:rsidRDefault="006F7EE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Для упрощения понимания сделаем следующие допущения:</w:t>
      </w:r>
    </w:p>
    <w:p w:rsidR="006F7EE6" w:rsidRDefault="006F7EE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--- Сопротивление трения отсутствует,</w:t>
      </w:r>
    </w:p>
    <w:p w:rsidR="006D46B2" w:rsidRDefault="006D46B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-рассматриваемая система координат </w:t>
      </w:r>
      <w:proofErr w:type="spellStart"/>
      <w:r>
        <w:rPr>
          <w:color w:val="0D0D0D" w:themeColor="text1" w:themeTint="F2"/>
          <w:sz w:val="32"/>
          <w:szCs w:val="32"/>
        </w:rPr>
        <w:t>инерциональная</w:t>
      </w:r>
      <w:proofErr w:type="spellEnd"/>
      <w:r>
        <w:rPr>
          <w:color w:val="0D0D0D" w:themeColor="text1" w:themeTint="F2"/>
          <w:sz w:val="32"/>
          <w:szCs w:val="32"/>
        </w:rPr>
        <w:t>,</w:t>
      </w:r>
    </w:p>
    <w:p w:rsidR="006F7EE6" w:rsidRDefault="006F7EE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lastRenderedPageBreak/>
        <w:t>-столкновения тел удовлетво</w:t>
      </w:r>
      <w:r w:rsidR="00966812">
        <w:rPr>
          <w:color w:val="0D0D0D" w:themeColor="text1" w:themeTint="F2"/>
          <w:sz w:val="32"/>
          <w:szCs w:val="32"/>
        </w:rPr>
        <w:t>ряют требованиям абсолютно  упруг</w:t>
      </w:r>
      <w:r>
        <w:rPr>
          <w:color w:val="0D0D0D" w:themeColor="text1" w:themeTint="F2"/>
          <w:sz w:val="32"/>
          <w:szCs w:val="32"/>
        </w:rPr>
        <w:t>ого</w:t>
      </w:r>
      <w:r w:rsidR="00A9569A">
        <w:rPr>
          <w:color w:val="0D0D0D" w:themeColor="text1" w:themeTint="F2"/>
          <w:sz w:val="32"/>
          <w:szCs w:val="32"/>
        </w:rPr>
        <w:t xml:space="preserve"> и неупругого</w:t>
      </w:r>
      <w:r>
        <w:rPr>
          <w:color w:val="0D0D0D" w:themeColor="text1" w:themeTint="F2"/>
          <w:sz w:val="32"/>
          <w:szCs w:val="32"/>
        </w:rPr>
        <w:t xml:space="preserve"> удара,</w:t>
      </w:r>
      <w:r w:rsidR="00623732">
        <w:rPr>
          <w:color w:val="0D0D0D" w:themeColor="text1" w:themeTint="F2"/>
          <w:sz w:val="32"/>
          <w:szCs w:val="32"/>
        </w:rPr>
        <w:t xml:space="preserve"> при этом скорости двух </w:t>
      </w:r>
      <w:proofErr w:type="spellStart"/>
      <w:proofErr w:type="gramStart"/>
      <w:r w:rsidR="00623732">
        <w:rPr>
          <w:color w:val="0D0D0D" w:themeColor="text1" w:themeTint="F2"/>
          <w:sz w:val="32"/>
          <w:szCs w:val="32"/>
        </w:rPr>
        <w:t>двух</w:t>
      </w:r>
      <w:proofErr w:type="spellEnd"/>
      <w:proofErr w:type="gramEnd"/>
      <w:r w:rsidR="00623732">
        <w:rPr>
          <w:color w:val="0D0D0D" w:themeColor="text1" w:themeTint="F2"/>
          <w:sz w:val="32"/>
          <w:szCs w:val="32"/>
        </w:rPr>
        <w:t xml:space="preserve"> материальных точек после стол</w:t>
      </w:r>
      <w:r w:rsidR="006D46B2">
        <w:rPr>
          <w:color w:val="0D0D0D" w:themeColor="text1" w:themeTint="F2"/>
          <w:sz w:val="32"/>
          <w:szCs w:val="32"/>
        </w:rPr>
        <w:t>кновения определяется по формулам</w:t>
      </w:r>
      <w:r w:rsidR="00623732">
        <w:rPr>
          <w:color w:val="0D0D0D" w:themeColor="text1" w:themeTint="F2"/>
          <w:sz w:val="32"/>
          <w:szCs w:val="32"/>
        </w:rPr>
        <w:t xml:space="preserve"> 28.2</w:t>
      </w:r>
      <w:r w:rsidR="00A9569A">
        <w:rPr>
          <w:color w:val="0D0D0D" w:themeColor="text1" w:themeTint="F2"/>
          <w:sz w:val="32"/>
          <w:szCs w:val="32"/>
        </w:rPr>
        <w:t>, 26.1</w:t>
      </w:r>
      <w:r w:rsidR="00623732">
        <w:rPr>
          <w:color w:val="0D0D0D" w:themeColor="text1" w:themeTint="F2"/>
          <w:sz w:val="32"/>
          <w:szCs w:val="32"/>
        </w:rPr>
        <w:t xml:space="preserve"> (стр.159,</w:t>
      </w:r>
      <w:r w:rsidR="00A9569A">
        <w:rPr>
          <w:color w:val="0D0D0D" w:themeColor="text1" w:themeTint="F2"/>
          <w:sz w:val="32"/>
          <w:szCs w:val="32"/>
        </w:rPr>
        <w:t xml:space="preserve">151 </w:t>
      </w:r>
      <w:r w:rsidR="00623732">
        <w:rPr>
          <w:color w:val="0D0D0D" w:themeColor="text1" w:themeTint="F2"/>
          <w:sz w:val="32"/>
          <w:szCs w:val="32"/>
        </w:rPr>
        <w:t xml:space="preserve"> т1 механика, </w:t>
      </w:r>
      <w:proofErr w:type="spellStart"/>
      <w:r w:rsidR="00623732">
        <w:rPr>
          <w:color w:val="0D0D0D" w:themeColor="text1" w:themeTint="F2"/>
          <w:sz w:val="32"/>
          <w:szCs w:val="32"/>
        </w:rPr>
        <w:t>Сивухин</w:t>
      </w:r>
      <w:proofErr w:type="spellEnd"/>
      <w:r w:rsidR="00623732">
        <w:rPr>
          <w:color w:val="0D0D0D" w:themeColor="text1" w:themeTint="F2"/>
          <w:sz w:val="32"/>
          <w:szCs w:val="32"/>
        </w:rPr>
        <w:t>)</w:t>
      </w:r>
      <w:r w:rsidR="00A9569A">
        <w:rPr>
          <w:color w:val="0D0D0D" w:themeColor="text1" w:themeTint="F2"/>
          <w:sz w:val="32"/>
          <w:szCs w:val="32"/>
        </w:rPr>
        <w:t xml:space="preserve">, </w:t>
      </w:r>
    </w:p>
    <w:p w:rsidR="00966812" w:rsidRDefault="0096681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-применяя понятие материального тела, считаем его не всегда эквивален</w:t>
      </w:r>
      <w:r w:rsidR="00CC2142">
        <w:rPr>
          <w:color w:val="0D0D0D" w:themeColor="text1" w:themeTint="F2"/>
          <w:sz w:val="32"/>
          <w:szCs w:val="32"/>
        </w:rPr>
        <w:t>тным понятию материальной точки, например, для случая, представленного на рис.1.</w:t>
      </w:r>
    </w:p>
    <w:p w:rsidR="00CC2142" w:rsidRDefault="00DD692B" w:rsidP="00565CB6">
      <w:pPr>
        <w:rPr>
          <w:color w:val="0D0D0D" w:themeColor="text1" w:themeTint="F2"/>
          <w:sz w:val="32"/>
          <w:szCs w:val="32"/>
        </w:rPr>
      </w:pPr>
      <w:proofErr w:type="gramStart"/>
      <w:r>
        <w:rPr>
          <w:color w:val="0D0D0D" w:themeColor="text1" w:themeTint="F2"/>
          <w:sz w:val="32"/>
          <w:szCs w:val="32"/>
        </w:rPr>
        <w:t>6.3</w:t>
      </w:r>
      <w:r w:rsidR="00CC2142">
        <w:rPr>
          <w:color w:val="0D0D0D" w:themeColor="text1" w:themeTint="F2"/>
          <w:sz w:val="32"/>
          <w:szCs w:val="32"/>
        </w:rPr>
        <w:t xml:space="preserve"> Абсолютно упругий удар с таких эквивалентным построением соударяющегося тела  при раскрученных гироскопах имеет</w:t>
      </w:r>
      <w:r w:rsidR="00B23716">
        <w:rPr>
          <w:color w:val="0D0D0D" w:themeColor="text1" w:themeTint="F2"/>
          <w:sz w:val="32"/>
          <w:szCs w:val="32"/>
        </w:rPr>
        <w:t xml:space="preserve"> другое взаимодействие: </w:t>
      </w:r>
      <w:r w:rsidR="00E045DC">
        <w:rPr>
          <w:color w:val="0D0D0D" w:themeColor="text1" w:themeTint="F2"/>
          <w:sz w:val="32"/>
          <w:szCs w:val="32"/>
        </w:rPr>
        <w:t>взаимодействие между</w:t>
      </w:r>
      <w:r w:rsidR="00A627F0">
        <w:rPr>
          <w:color w:val="0D0D0D" w:themeColor="text1" w:themeTint="F2"/>
          <w:sz w:val="32"/>
          <w:szCs w:val="32"/>
        </w:rPr>
        <w:t xml:space="preserve"> соударяющимися </w:t>
      </w:r>
      <w:r w:rsidR="00E045DC">
        <w:rPr>
          <w:color w:val="0D0D0D" w:themeColor="text1" w:themeTint="F2"/>
          <w:sz w:val="32"/>
          <w:szCs w:val="32"/>
        </w:rPr>
        <w:t xml:space="preserve"> телами проводим по линии, проходящей </w:t>
      </w:r>
      <w:r w:rsidR="00A627F0">
        <w:rPr>
          <w:color w:val="0D0D0D" w:themeColor="text1" w:themeTint="F2"/>
          <w:sz w:val="32"/>
          <w:szCs w:val="32"/>
        </w:rPr>
        <w:t>через центр симметрии тела, эквивалента материальной точки, при этом линию  располагаем перпендикулярно плоскости вращения осей гироскопов.</w:t>
      </w:r>
      <w:r w:rsidR="00CC2142">
        <w:rPr>
          <w:color w:val="0D0D0D" w:themeColor="text1" w:themeTint="F2"/>
          <w:sz w:val="32"/>
          <w:szCs w:val="32"/>
        </w:rPr>
        <w:t xml:space="preserve">  </w:t>
      </w:r>
      <w:proofErr w:type="gramEnd"/>
    </w:p>
    <w:p w:rsidR="00A627F0" w:rsidRDefault="00A627F0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</w:t>
      </w:r>
      <w:r w:rsidR="007A7219">
        <w:rPr>
          <w:color w:val="0D0D0D" w:themeColor="text1" w:themeTint="F2"/>
          <w:sz w:val="32"/>
          <w:szCs w:val="32"/>
        </w:rPr>
        <w:t>Ударяющее тело,  входя в контакт  с ударной площадкой (р</w:t>
      </w:r>
      <w:r w:rsidR="006B54CE">
        <w:rPr>
          <w:color w:val="0D0D0D" w:themeColor="text1" w:themeTint="F2"/>
          <w:sz w:val="32"/>
          <w:szCs w:val="32"/>
        </w:rPr>
        <w:t>ис.1),  свою кинетическую энергию  переводит в потенциальную энергию деформируемой упругой связи, в результате на оси гироскопов начнет действовать некоторая сила  в направлении, параллельном направлению удара, однако оси гироскопов с гироскопами перемещаются не в направлении силы, а перпендикулярно к ней, вбок.</w:t>
      </w:r>
      <w:r w:rsidR="005E540D">
        <w:rPr>
          <w:color w:val="0D0D0D" w:themeColor="text1" w:themeTint="F2"/>
          <w:sz w:val="32"/>
          <w:szCs w:val="32"/>
        </w:rPr>
        <w:t xml:space="preserve"> Это движение называется прецессией гироскопа под действием внешней силы, и является движением безынерционным.  Потенциальная энергия сжатой пружины преобразуется в прецессионно-нутационное движение гироскопа. Достигнув своего конечного значения, кинетическая энергия прецессионно-нутационного движения в обратном порядке преобразуется в потенциальную энергию</w:t>
      </w:r>
      <w:r w:rsidR="006B54CE">
        <w:rPr>
          <w:color w:val="0D0D0D" w:themeColor="text1" w:themeTint="F2"/>
          <w:sz w:val="32"/>
          <w:szCs w:val="32"/>
        </w:rPr>
        <w:t xml:space="preserve"> </w:t>
      </w:r>
      <w:r w:rsidR="005E540D">
        <w:rPr>
          <w:color w:val="0D0D0D" w:themeColor="text1" w:themeTint="F2"/>
          <w:sz w:val="32"/>
          <w:szCs w:val="32"/>
        </w:rPr>
        <w:t xml:space="preserve">упругой связи, которая далее преобразуется в кинетическую энергию </w:t>
      </w:r>
      <w:r w:rsidR="0049478B">
        <w:rPr>
          <w:color w:val="0D0D0D" w:themeColor="text1" w:themeTint="F2"/>
          <w:sz w:val="32"/>
          <w:szCs w:val="32"/>
        </w:rPr>
        <w:t>ударяющего тела.</w:t>
      </w:r>
    </w:p>
    <w:p w:rsidR="0049478B" w:rsidRDefault="0049478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ВАЖНО отметить, что при таком взаимодействии при правильно подобранных параметрах соударяющихся тел, ударяющее тело меняет вектор скорости на противоположное при сохранении </w:t>
      </w:r>
      <w:r>
        <w:rPr>
          <w:color w:val="0D0D0D" w:themeColor="text1" w:themeTint="F2"/>
          <w:sz w:val="32"/>
          <w:szCs w:val="32"/>
        </w:rPr>
        <w:lastRenderedPageBreak/>
        <w:t>своего значения, но при этом ударяемое тело остается неподвижным</w:t>
      </w:r>
      <w:r w:rsidR="00203CB7">
        <w:rPr>
          <w:color w:val="0D0D0D" w:themeColor="text1" w:themeTint="F2"/>
          <w:sz w:val="32"/>
          <w:szCs w:val="32"/>
        </w:rPr>
        <w:t>.</w:t>
      </w:r>
      <w:r w:rsidR="00203CB7">
        <w:rPr>
          <w:b/>
          <w:color w:val="0D0D0D" w:themeColor="text1" w:themeTint="F2"/>
          <w:sz w:val="32"/>
          <w:szCs w:val="32"/>
        </w:rPr>
        <w:t xml:space="preserve"> В данном случае, если эквивалент материальной точки оформить в виде черного ящика, то для непосвященного наблюдателя наблюдается явн</w:t>
      </w:r>
      <w:r w:rsidR="00252EFA">
        <w:rPr>
          <w:b/>
          <w:color w:val="0D0D0D" w:themeColor="text1" w:themeTint="F2"/>
          <w:sz w:val="32"/>
          <w:szCs w:val="32"/>
        </w:rPr>
        <w:t xml:space="preserve">ое нарушение  </w:t>
      </w:r>
      <w:bookmarkStart w:id="0" w:name="_GoBack"/>
      <w:bookmarkEnd w:id="0"/>
      <w:r w:rsidR="00203CB7">
        <w:rPr>
          <w:b/>
          <w:color w:val="0D0D0D" w:themeColor="text1" w:themeTint="F2"/>
          <w:sz w:val="32"/>
          <w:szCs w:val="32"/>
        </w:rPr>
        <w:t xml:space="preserve"> закона Ньютона, </w:t>
      </w:r>
      <w:r w:rsidR="00203CB7">
        <w:rPr>
          <w:color w:val="0D0D0D" w:themeColor="text1" w:themeTint="F2"/>
          <w:sz w:val="32"/>
          <w:szCs w:val="32"/>
        </w:rPr>
        <w:t xml:space="preserve"> хотя фактически все законы соблюдаются…….</w:t>
      </w:r>
    </w:p>
    <w:p w:rsidR="0067107F" w:rsidRDefault="0067107F" w:rsidP="00565CB6">
      <w:pPr>
        <w:rPr>
          <w:color w:val="0D0D0D" w:themeColor="text1" w:themeTint="F2"/>
          <w:sz w:val="32"/>
          <w:szCs w:val="32"/>
        </w:rPr>
      </w:pPr>
    </w:p>
    <w:p w:rsidR="00A9569A" w:rsidRDefault="0067107F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</w:t>
      </w:r>
      <w:r w:rsidR="00DD692B">
        <w:rPr>
          <w:color w:val="0D0D0D" w:themeColor="text1" w:themeTint="F2"/>
          <w:sz w:val="32"/>
          <w:szCs w:val="32"/>
        </w:rPr>
        <w:t>6.4</w:t>
      </w:r>
      <w:proofErr w:type="gramStart"/>
      <w:r>
        <w:rPr>
          <w:color w:val="0D0D0D" w:themeColor="text1" w:themeTint="F2"/>
          <w:sz w:val="32"/>
          <w:szCs w:val="32"/>
        </w:rPr>
        <w:t xml:space="preserve"> П</w:t>
      </w:r>
      <w:proofErr w:type="gramEnd"/>
      <w:r>
        <w:rPr>
          <w:color w:val="0D0D0D" w:themeColor="text1" w:themeTint="F2"/>
          <w:sz w:val="32"/>
          <w:szCs w:val="32"/>
        </w:rPr>
        <w:t>остроим</w:t>
      </w:r>
      <w:r w:rsidR="00A9569A">
        <w:rPr>
          <w:color w:val="0D0D0D" w:themeColor="text1" w:themeTint="F2"/>
          <w:sz w:val="32"/>
          <w:szCs w:val="32"/>
        </w:rPr>
        <w:t xml:space="preserve"> </w:t>
      </w:r>
      <w:r w:rsidR="00B15E7E">
        <w:rPr>
          <w:color w:val="0D0D0D" w:themeColor="text1" w:themeTint="F2"/>
          <w:sz w:val="32"/>
          <w:szCs w:val="32"/>
        </w:rPr>
        <w:t xml:space="preserve">теперь самую простую  </w:t>
      </w:r>
      <w:r>
        <w:rPr>
          <w:color w:val="0D0D0D" w:themeColor="text1" w:themeTint="F2"/>
          <w:sz w:val="32"/>
          <w:szCs w:val="32"/>
        </w:rPr>
        <w:t xml:space="preserve"> модель лаборатории, удовлетворяющую граничным условиям поставленной</w:t>
      </w:r>
      <w:r w:rsidR="00A9569A">
        <w:rPr>
          <w:color w:val="0D0D0D" w:themeColor="text1" w:themeTint="F2"/>
          <w:sz w:val="32"/>
          <w:szCs w:val="32"/>
        </w:rPr>
        <w:t xml:space="preserve"> перед нами</w:t>
      </w:r>
      <w:r>
        <w:rPr>
          <w:color w:val="0D0D0D" w:themeColor="text1" w:themeTint="F2"/>
          <w:sz w:val="32"/>
          <w:szCs w:val="32"/>
        </w:rPr>
        <w:t xml:space="preserve"> задачи,</w:t>
      </w:r>
      <w:r w:rsidR="00A9569A">
        <w:rPr>
          <w:color w:val="0D0D0D" w:themeColor="text1" w:themeTint="F2"/>
          <w:sz w:val="32"/>
          <w:szCs w:val="32"/>
        </w:rPr>
        <w:t xml:space="preserve">  см. рис.2</w:t>
      </w:r>
      <w:r>
        <w:rPr>
          <w:color w:val="0D0D0D" w:themeColor="text1" w:themeTint="F2"/>
          <w:sz w:val="32"/>
          <w:szCs w:val="32"/>
        </w:rPr>
        <w:t>.1.</w:t>
      </w:r>
      <w:r w:rsidR="00B15E7E">
        <w:rPr>
          <w:color w:val="0D0D0D" w:themeColor="text1" w:themeTint="F2"/>
          <w:sz w:val="32"/>
          <w:szCs w:val="32"/>
        </w:rPr>
        <w:t>,позволяюшую наглядно продемонстрировать принцип работы…</w:t>
      </w:r>
      <w:r w:rsidR="00A9569A">
        <w:rPr>
          <w:color w:val="0D0D0D" w:themeColor="text1" w:themeTint="F2"/>
          <w:sz w:val="32"/>
          <w:szCs w:val="32"/>
        </w:rPr>
        <w:t xml:space="preserve">  </w:t>
      </w:r>
      <w:r w:rsidR="00A604C0">
        <w:rPr>
          <w:color w:val="0D0D0D" w:themeColor="text1" w:themeTint="F2"/>
          <w:sz w:val="32"/>
          <w:szCs w:val="32"/>
        </w:rPr>
        <w:t>Где:</w:t>
      </w:r>
    </w:p>
    <w:p w:rsidR="00A604C0" w:rsidRDefault="00A604C0" w:rsidP="00565CB6">
      <w:pPr>
        <w:rPr>
          <w:b/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1—герметичный корпус лаборатории в форме  куба, у которого условно обозначим две противоположные грани  как</w:t>
      </w:r>
      <w:proofErr w:type="gramStart"/>
      <w:r>
        <w:rPr>
          <w:color w:val="0D0D0D" w:themeColor="text1" w:themeTint="F2"/>
          <w:sz w:val="32"/>
          <w:szCs w:val="32"/>
        </w:rPr>
        <w:t xml:space="preserve"> </w:t>
      </w:r>
      <w:r>
        <w:rPr>
          <w:b/>
          <w:color w:val="0D0D0D" w:themeColor="text1" w:themeTint="F2"/>
          <w:sz w:val="32"/>
          <w:szCs w:val="32"/>
        </w:rPr>
        <w:t>А</w:t>
      </w:r>
      <w:proofErr w:type="gramEnd"/>
      <w:r>
        <w:rPr>
          <w:b/>
          <w:color w:val="0D0D0D" w:themeColor="text1" w:themeTint="F2"/>
          <w:sz w:val="32"/>
          <w:szCs w:val="32"/>
        </w:rPr>
        <w:t xml:space="preserve">  </w:t>
      </w:r>
      <w:r>
        <w:rPr>
          <w:color w:val="0D0D0D" w:themeColor="text1" w:themeTint="F2"/>
          <w:sz w:val="32"/>
          <w:szCs w:val="32"/>
        </w:rPr>
        <w:t>и</w:t>
      </w:r>
      <w:r>
        <w:rPr>
          <w:b/>
          <w:color w:val="0D0D0D" w:themeColor="text1" w:themeTint="F2"/>
          <w:sz w:val="32"/>
          <w:szCs w:val="32"/>
        </w:rPr>
        <w:t xml:space="preserve"> К,</w:t>
      </w:r>
    </w:p>
    <w:p w:rsidR="00A604C0" w:rsidRDefault="00A604C0" w:rsidP="00565CB6">
      <w:pPr>
        <w:rPr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 xml:space="preserve">  2</w:t>
      </w:r>
      <w:r>
        <w:rPr>
          <w:color w:val="0D0D0D" w:themeColor="text1" w:themeTint="F2"/>
          <w:sz w:val="32"/>
          <w:szCs w:val="32"/>
        </w:rPr>
        <w:t>.-- Автономный источник энергии,</w:t>
      </w:r>
    </w:p>
    <w:p w:rsidR="00041B56" w:rsidRDefault="00A604C0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3.</w:t>
      </w:r>
      <w:r w:rsidR="00041B56">
        <w:rPr>
          <w:color w:val="0D0D0D" w:themeColor="text1" w:themeTint="F2"/>
          <w:sz w:val="32"/>
          <w:szCs w:val="32"/>
        </w:rPr>
        <w:t>—Таймер,</w:t>
      </w:r>
    </w:p>
    <w:p w:rsidR="00041B56" w:rsidRDefault="00041B5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4.-- блок управления,</w:t>
      </w:r>
    </w:p>
    <w:p w:rsidR="00041B56" w:rsidRDefault="00041B5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5, 6—эквиваленты условно принятого понятия материальных точек, построенные в виде реального физического тела, представляющего сложное механическое устройство, включающее в себя систему гироскопов.</w:t>
      </w:r>
    </w:p>
    <w:p w:rsidR="006D46B2" w:rsidRDefault="00041B5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7,8—</w:t>
      </w:r>
      <w:r w:rsidR="006D46B2">
        <w:rPr>
          <w:color w:val="0D0D0D" w:themeColor="text1" w:themeTint="F2"/>
          <w:sz w:val="32"/>
          <w:szCs w:val="32"/>
        </w:rPr>
        <w:t>метате</w:t>
      </w:r>
      <w:r w:rsidR="00B15E7E">
        <w:rPr>
          <w:color w:val="0D0D0D" w:themeColor="text1" w:themeTint="F2"/>
          <w:sz w:val="32"/>
          <w:szCs w:val="32"/>
        </w:rPr>
        <w:t>льные устройства</w:t>
      </w:r>
      <w:r w:rsidR="006D46B2">
        <w:rPr>
          <w:color w:val="0D0D0D" w:themeColor="text1" w:themeTint="F2"/>
          <w:sz w:val="32"/>
          <w:szCs w:val="32"/>
        </w:rPr>
        <w:t xml:space="preserve"> (</w:t>
      </w:r>
      <w:r>
        <w:rPr>
          <w:color w:val="0D0D0D" w:themeColor="text1" w:themeTint="F2"/>
          <w:sz w:val="32"/>
          <w:szCs w:val="32"/>
        </w:rPr>
        <w:t>пушки электромагнитные)</w:t>
      </w:r>
      <w:r w:rsidR="00B15E7E">
        <w:rPr>
          <w:color w:val="0D0D0D" w:themeColor="text1" w:themeTint="F2"/>
          <w:sz w:val="32"/>
          <w:szCs w:val="32"/>
        </w:rPr>
        <w:t>.</w:t>
      </w:r>
    </w:p>
    <w:p w:rsidR="006D46B2" w:rsidRDefault="006D46B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9,10—метательные </w:t>
      </w:r>
      <w:r w:rsidR="00B15E7E">
        <w:rPr>
          <w:color w:val="0D0D0D" w:themeColor="text1" w:themeTint="F2"/>
          <w:sz w:val="32"/>
          <w:szCs w:val="32"/>
        </w:rPr>
        <w:t>снаряды массой  м</w:t>
      </w:r>
      <w:proofErr w:type="gramStart"/>
      <w:r w:rsidR="00B15E7E">
        <w:rPr>
          <w:color w:val="0D0D0D" w:themeColor="text1" w:themeTint="F2"/>
          <w:sz w:val="32"/>
          <w:szCs w:val="32"/>
        </w:rPr>
        <w:t>9</w:t>
      </w:r>
      <w:proofErr w:type="gramEnd"/>
      <w:r w:rsidR="00C24337">
        <w:rPr>
          <w:color w:val="0D0D0D" w:themeColor="text1" w:themeTint="F2"/>
          <w:sz w:val="32"/>
          <w:szCs w:val="32"/>
        </w:rPr>
        <w:t xml:space="preserve"> </w:t>
      </w:r>
      <w:r w:rsidR="00B15E7E">
        <w:rPr>
          <w:color w:val="0D0D0D" w:themeColor="text1" w:themeTint="F2"/>
          <w:sz w:val="32"/>
          <w:szCs w:val="32"/>
        </w:rPr>
        <w:t>,м10.</w:t>
      </w:r>
    </w:p>
    <w:p w:rsidR="006D46B2" w:rsidRDefault="006D46B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11—система координат,</w:t>
      </w:r>
    </w:p>
    <w:p w:rsidR="00A604C0" w:rsidRDefault="006D46B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12.—наблюдатель.</w:t>
      </w:r>
      <w:r w:rsidR="00A604C0">
        <w:rPr>
          <w:color w:val="0D0D0D" w:themeColor="text1" w:themeTint="F2"/>
          <w:sz w:val="32"/>
          <w:szCs w:val="32"/>
        </w:rPr>
        <w:t xml:space="preserve">  </w:t>
      </w:r>
    </w:p>
    <w:p w:rsidR="00C24337" w:rsidRDefault="00C24337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</w:t>
      </w:r>
      <w:r w:rsidR="00DD692B">
        <w:rPr>
          <w:color w:val="0D0D0D" w:themeColor="text1" w:themeTint="F2"/>
          <w:sz w:val="32"/>
          <w:szCs w:val="32"/>
        </w:rPr>
        <w:t>6.5.</w:t>
      </w:r>
      <w:r>
        <w:rPr>
          <w:color w:val="0D0D0D" w:themeColor="text1" w:themeTint="F2"/>
          <w:sz w:val="32"/>
          <w:szCs w:val="32"/>
        </w:rPr>
        <w:t xml:space="preserve"> Следующим этапом я сейчас покажу, каким образом произойдет смещение центра тяжести лаборатории (замкнутой системы) в  </w:t>
      </w:r>
      <w:r w:rsidR="00B8507B">
        <w:rPr>
          <w:color w:val="0D0D0D" w:themeColor="text1" w:themeTint="F2"/>
          <w:sz w:val="32"/>
          <w:szCs w:val="32"/>
        </w:rPr>
        <w:t>«</w:t>
      </w:r>
      <w:r>
        <w:rPr>
          <w:color w:val="0D0D0D" w:themeColor="text1" w:themeTint="F2"/>
          <w:sz w:val="32"/>
          <w:szCs w:val="32"/>
        </w:rPr>
        <w:t>нарушение</w:t>
      </w:r>
      <w:proofErr w:type="gramStart"/>
      <w:r w:rsidR="00B8507B">
        <w:rPr>
          <w:color w:val="0D0D0D" w:themeColor="text1" w:themeTint="F2"/>
          <w:sz w:val="32"/>
          <w:szCs w:val="32"/>
        </w:rPr>
        <w:t>»(</w:t>
      </w:r>
      <w:proofErr w:type="gramEnd"/>
      <w:r w:rsidR="00B8507B">
        <w:rPr>
          <w:color w:val="0D0D0D" w:themeColor="text1" w:themeTint="F2"/>
          <w:sz w:val="18"/>
          <w:szCs w:val="18"/>
        </w:rPr>
        <w:t xml:space="preserve">фактически теорема работает и нарушений по большому счету нет, просто идет изменение граничных параметров, не предусмотренных в соответствующих понятиях -прим. </w:t>
      </w:r>
      <w:proofErr w:type="spellStart"/>
      <w:r w:rsidR="00B8507B">
        <w:rPr>
          <w:color w:val="0D0D0D" w:themeColor="text1" w:themeTint="F2"/>
          <w:sz w:val="18"/>
          <w:szCs w:val="18"/>
        </w:rPr>
        <w:t>авт</w:t>
      </w:r>
      <w:proofErr w:type="spellEnd"/>
      <w:r w:rsidR="00B8507B">
        <w:rPr>
          <w:color w:val="0D0D0D" w:themeColor="text1" w:themeTint="F2"/>
          <w:sz w:val="18"/>
          <w:szCs w:val="18"/>
        </w:rPr>
        <w:t>)</w:t>
      </w:r>
      <w:r>
        <w:rPr>
          <w:color w:val="0D0D0D" w:themeColor="text1" w:themeTint="F2"/>
          <w:sz w:val="32"/>
          <w:szCs w:val="32"/>
        </w:rPr>
        <w:t xml:space="preserve"> </w:t>
      </w:r>
      <w:r>
        <w:rPr>
          <w:color w:val="0D0D0D" w:themeColor="text1" w:themeTint="F2"/>
          <w:sz w:val="32"/>
          <w:szCs w:val="32"/>
        </w:rPr>
        <w:lastRenderedPageBreak/>
        <w:t>требований теоремы центра масс, и постараюсь дать исчерпывающийся комментарий с соблюдением требований проекта метод. реком</w:t>
      </w:r>
      <w:r w:rsidR="00010F42">
        <w:rPr>
          <w:color w:val="0D0D0D" w:themeColor="text1" w:themeTint="F2"/>
          <w:sz w:val="32"/>
          <w:szCs w:val="32"/>
        </w:rPr>
        <w:t>ендаций</w:t>
      </w:r>
      <w:r>
        <w:rPr>
          <w:color w:val="0D0D0D" w:themeColor="text1" w:themeTint="F2"/>
          <w:sz w:val="32"/>
          <w:szCs w:val="32"/>
        </w:rPr>
        <w:t xml:space="preserve"> по экспертизе</w:t>
      </w:r>
      <w:r w:rsidR="00B72042">
        <w:rPr>
          <w:color w:val="0D0D0D" w:themeColor="text1" w:themeTint="F2"/>
          <w:sz w:val="32"/>
          <w:szCs w:val="32"/>
        </w:rPr>
        <w:t>- а посему:</w:t>
      </w:r>
    </w:p>
    <w:p w:rsidR="00B72042" w:rsidRDefault="00B7204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- </w:t>
      </w:r>
      <w:r w:rsidR="00010F42">
        <w:rPr>
          <w:color w:val="0D0D0D" w:themeColor="text1" w:themeTint="F2"/>
          <w:sz w:val="32"/>
          <w:szCs w:val="32"/>
        </w:rPr>
        <w:t xml:space="preserve">используется </w:t>
      </w:r>
      <w:r>
        <w:rPr>
          <w:color w:val="0D0D0D" w:themeColor="text1" w:themeTint="F2"/>
          <w:sz w:val="32"/>
          <w:szCs w:val="32"/>
        </w:rPr>
        <w:t>ненаучный т</w:t>
      </w:r>
      <w:r w:rsidR="00010F42">
        <w:rPr>
          <w:color w:val="0D0D0D" w:themeColor="text1" w:themeTint="F2"/>
          <w:sz w:val="32"/>
          <w:szCs w:val="32"/>
        </w:rPr>
        <w:t xml:space="preserve">ермин </w:t>
      </w:r>
      <w:r>
        <w:rPr>
          <w:color w:val="0D0D0D" w:themeColor="text1" w:themeTint="F2"/>
          <w:sz w:val="32"/>
          <w:szCs w:val="32"/>
        </w:rPr>
        <w:t xml:space="preserve"> «</w:t>
      </w:r>
      <w:proofErr w:type="spellStart"/>
      <w:r>
        <w:rPr>
          <w:color w:val="0D0D0D" w:themeColor="text1" w:themeTint="F2"/>
          <w:sz w:val="32"/>
          <w:szCs w:val="32"/>
        </w:rPr>
        <w:t>инерциоид</w:t>
      </w:r>
      <w:proofErr w:type="spellEnd"/>
      <w:r>
        <w:rPr>
          <w:color w:val="0D0D0D" w:themeColor="text1" w:themeTint="F2"/>
          <w:sz w:val="32"/>
          <w:szCs w:val="32"/>
        </w:rPr>
        <w:t xml:space="preserve">» на данный момент </w:t>
      </w:r>
      <w:proofErr w:type="gramStart"/>
      <w:r>
        <w:rPr>
          <w:color w:val="0D0D0D" w:themeColor="text1" w:themeTint="F2"/>
          <w:sz w:val="32"/>
          <w:szCs w:val="32"/>
        </w:rPr>
        <w:t>за</w:t>
      </w:r>
      <w:proofErr w:type="gramEnd"/>
      <w:r>
        <w:rPr>
          <w:color w:val="0D0D0D" w:themeColor="text1" w:themeTint="F2"/>
          <w:sz w:val="32"/>
          <w:szCs w:val="32"/>
        </w:rPr>
        <w:t xml:space="preserve"> отсутствуем </w:t>
      </w:r>
      <w:proofErr w:type="gramStart"/>
      <w:r>
        <w:rPr>
          <w:color w:val="0D0D0D" w:themeColor="text1" w:themeTint="F2"/>
          <w:sz w:val="32"/>
          <w:szCs w:val="32"/>
        </w:rPr>
        <w:t>научного</w:t>
      </w:r>
      <w:proofErr w:type="gramEnd"/>
      <w:r>
        <w:rPr>
          <w:color w:val="0D0D0D" w:themeColor="text1" w:themeTint="F2"/>
          <w:sz w:val="32"/>
          <w:szCs w:val="32"/>
        </w:rPr>
        <w:t xml:space="preserve"> термина, объясняющего данный процесс.</w:t>
      </w:r>
    </w:p>
    <w:p w:rsidR="00B72042" w:rsidRDefault="00B8507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-- важность</w:t>
      </w:r>
      <w:r w:rsidR="00B72042">
        <w:rPr>
          <w:color w:val="0D0D0D" w:themeColor="text1" w:themeTint="F2"/>
          <w:sz w:val="32"/>
          <w:szCs w:val="32"/>
        </w:rPr>
        <w:t xml:space="preserve"> мирового значения открытого механизма не провозглашается,-</w:t>
      </w:r>
    </w:p>
    <w:p w:rsidR="00B72042" w:rsidRDefault="00B7204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-Ру</w:t>
      </w:r>
      <w:r w:rsidR="00B8507B">
        <w:rPr>
          <w:color w:val="0D0D0D" w:themeColor="text1" w:themeTint="F2"/>
          <w:sz w:val="32"/>
          <w:szCs w:val="32"/>
        </w:rPr>
        <w:t xml:space="preserve">ководствуюсь только </w:t>
      </w:r>
      <w:r>
        <w:rPr>
          <w:color w:val="0D0D0D" w:themeColor="text1" w:themeTint="F2"/>
          <w:sz w:val="32"/>
          <w:szCs w:val="32"/>
        </w:rPr>
        <w:t xml:space="preserve"> знаниями</w:t>
      </w:r>
      <w:r w:rsidR="00B8507B">
        <w:rPr>
          <w:color w:val="0D0D0D" w:themeColor="text1" w:themeTint="F2"/>
          <w:sz w:val="32"/>
          <w:szCs w:val="32"/>
        </w:rPr>
        <w:t xml:space="preserve"> современной науки </w:t>
      </w:r>
      <w:r>
        <w:rPr>
          <w:color w:val="0D0D0D" w:themeColor="text1" w:themeTint="F2"/>
          <w:sz w:val="32"/>
          <w:szCs w:val="32"/>
        </w:rPr>
        <w:t>(</w:t>
      </w:r>
      <w:proofErr w:type="spellStart"/>
      <w:r>
        <w:rPr>
          <w:color w:val="0D0D0D" w:themeColor="text1" w:themeTint="F2"/>
          <w:sz w:val="32"/>
          <w:szCs w:val="32"/>
        </w:rPr>
        <w:t>Сивухин</w:t>
      </w:r>
      <w:proofErr w:type="spellEnd"/>
      <w:r>
        <w:rPr>
          <w:color w:val="0D0D0D" w:themeColor="text1" w:themeTint="F2"/>
          <w:sz w:val="32"/>
          <w:szCs w:val="32"/>
        </w:rPr>
        <w:t>),</w:t>
      </w:r>
    </w:p>
    <w:p w:rsidR="00B72042" w:rsidRDefault="00B7204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-исключаю из описания всякие завуалированные наукообразные рассуждения,</w:t>
      </w:r>
    </w:p>
    <w:p w:rsidR="00E02ECF" w:rsidRDefault="00B7204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</w:t>
      </w:r>
      <w:r w:rsidR="00E02ECF">
        <w:rPr>
          <w:color w:val="0D0D0D" w:themeColor="text1" w:themeTint="F2"/>
          <w:sz w:val="32"/>
          <w:szCs w:val="32"/>
        </w:rPr>
        <w:t>исключаю</w:t>
      </w:r>
      <w:r w:rsidR="00B8507B">
        <w:rPr>
          <w:color w:val="0D0D0D" w:themeColor="text1" w:themeTint="F2"/>
          <w:sz w:val="32"/>
          <w:szCs w:val="32"/>
        </w:rPr>
        <w:t xml:space="preserve"> в</w:t>
      </w:r>
      <w:r>
        <w:rPr>
          <w:color w:val="0D0D0D" w:themeColor="text1" w:themeTint="F2"/>
          <w:sz w:val="32"/>
          <w:szCs w:val="32"/>
        </w:rPr>
        <w:t xml:space="preserve">сякие сложные математические наукообразные </w:t>
      </w:r>
      <w:r w:rsidR="00B8507B">
        <w:rPr>
          <w:color w:val="0D0D0D" w:themeColor="text1" w:themeTint="F2"/>
          <w:sz w:val="32"/>
          <w:szCs w:val="32"/>
        </w:rPr>
        <w:t>выкладки, оставл</w:t>
      </w:r>
      <w:r w:rsidR="00E02ECF">
        <w:rPr>
          <w:color w:val="0D0D0D" w:themeColor="text1" w:themeTint="F2"/>
          <w:sz w:val="32"/>
          <w:szCs w:val="32"/>
        </w:rPr>
        <w:t>яю</w:t>
      </w:r>
      <w:r>
        <w:rPr>
          <w:color w:val="0D0D0D" w:themeColor="text1" w:themeTint="F2"/>
          <w:sz w:val="32"/>
          <w:szCs w:val="32"/>
        </w:rPr>
        <w:t xml:space="preserve"> только</w:t>
      </w:r>
      <w:r w:rsidR="00010F42">
        <w:rPr>
          <w:color w:val="0D0D0D" w:themeColor="text1" w:themeTint="F2"/>
          <w:sz w:val="32"/>
          <w:szCs w:val="32"/>
        </w:rPr>
        <w:t xml:space="preserve"> </w:t>
      </w:r>
      <w:r w:rsidR="00010F42" w:rsidRPr="00010F42">
        <w:rPr>
          <w:b/>
          <w:color w:val="0D0D0D" w:themeColor="text1" w:themeTint="F2"/>
          <w:sz w:val="32"/>
          <w:szCs w:val="32"/>
        </w:rPr>
        <w:t>суть</w:t>
      </w:r>
      <w:r w:rsidR="00010F42">
        <w:rPr>
          <w:color w:val="0D0D0D" w:themeColor="text1" w:themeTint="F2"/>
          <w:sz w:val="32"/>
          <w:szCs w:val="32"/>
        </w:rPr>
        <w:t xml:space="preserve"> и </w:t>
      </w:r>
      <w:r>
        <w:rPr>
          <w:color w:val="0D0D0D" w:themeColor="text1" w:themeTint="F2"/>
          <w:sz w:val="32"/>
          <w:szCs w:val="32"/>
        </w:rPr>
        <w:t xml:space="preserve"> несколько основных неоспоримых формул</w:t>
      </w:r>
      <w:r w:rsidR="00B8507B">
        <w:rPr>
          <w:color w:val="0D0D0D" w:themeColor="text1" w:themeTint="F2"/>
          <w:sz w:val="32"/>
          <w:szCs w:val="32"/>
        </w:rPr>
        <w:t>.</w:t>
      </w:r>
    </w:p>
    <w:p w:rsidR="00E02ECF" w:rsidRDefault="00DD692B" w:rsidP="00565CB6">
      <w:pPr>
        <w:rPr>
          <w:color w:val="0D0D0D" w:themeColor="text1" w:themeTint="F2"/>
          <w:sz w:val="32"/>
          <w:szCs w:val="32"/>
        </w:rPr>
      </w:pPr>
      <w:r>
        <w:rPr>
          <w:i/>
          <w:color w:val="0D0D0D" w:themeColor="text1" w:themeTint="F2"/>
          <w:sz w:val="32"/>
          <w:szCs w:val="32"/>
        </w:rPr>
        <w:t>6.6</w:t>
      </w:r>
      <w:r w:rsidR="00010F42">
        <w:rPr>
          <w:i/>
          <w:color w:val="0D0D0D" w:themeColor="text1" w:themeTint="F2"/>
          <w:sz w:val="32"/>
          <w:szCs w:val="32"/>
        </w:rPr>
        <w:t>.</w:t>
      </w:r>
      <w:r w:rsidR="00E02ECF">
        <w:rPr>
          <w:i/>
          <w:color w:val="0D0D0D" w:themeColor="text1" w:themeTint="F2"/>
          <w:sz w:val="32"/>
          <w:szCs w:val="32"/>
        </w:rPr>
        <w:t xml:space="preserve">Итак, </w:t>
      </w:r>
      <w:r w:rsidR="00E02ECF">
        <w:rPr>
          <w:color w:val="0D0D0D" w:themeColor="text1" w:themeTint="F2"/>
          <w:sz w:val="32"/>
          <w:szCs w:val="32"/>
        </w:rPr>
        <w:t>строим временной график работы, см. рис.3</w:t>
      </w:r>
    </w:p>
    <w:p w:rsidR="00E02ECF" w:rsidRDefault="00E2058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</w:t>
      </w:r>
      <w:r w:rsidR="00010F42">
        <w:rPr>
          <w:color w:val="0D0D0D" w:themeColor="text1" w:themeTint="F2"/>
          <w:sz w:val="32"/>
          <w:szCs w:val="32"/>
        </w:rPr>
        <w:t>6.6.1</w:t>
      </w:r>
      <w:r>
        <w:rPr>
          <w:color w:val="0D0D0D" w:themeColor="text1" w:themeTint="F2"/>
          <w:sz w:val="32"/>
          <w:szCs w:val="32"/>
        </w:rPr>
        <w:t>.</w:t>
      </w:r>
      <w:r w:rsidR="00010F42">
        <w:rPr>
          <w:color w:val="0D0D0D" w:themeColor="text1" w:themeTint="F2"/>
          <w:sz w:val="32"/>
          <w:szCs w:val="32"/>
        </w:rPr>
        <w:t xml:space="preserve"> Рис.3а.</w:t>
      </w:r>
      <w:r w:rsidR="00E02ECF">
        <w:rPr>
          <w:color w:val="0D0D0D" w:themeColor="text1" w:themeTint="F2"/>
          <w:sz w:val="32"/>
          <w:szCs w:val="32"/>
        </w:rPr>
        <w:t xml:space="preserve"> Исходное состояние: лаборатория покоится относительно пространства </w:t>
      </w:r>
      <w:r w:rsidR="00E02ECF" w:rsidRPr="00E02ECF">
        <w:rPr>
          <w:color w:val="0D0D0D" w:themeColor="text1" w:themeTint="F2"/>
          <w:sz w:val="32"/>
          <w:szCs w:val="32"/>
        </w:rPr>
        <w:t xml:space="preserve"> </w:t>
      </w:r>
      <w:r w:rsidR="00E02ECF">
        <w:rPr>
          <w:color w:val="0D0D0D" w:themeColor="text1" w:themeTint="F2"/>
          <w:sz w:val="32"/>
          <w:szCs w:val="32"/>
          <w:lang w:val="en-US"/>
        </w:rPr>
        <w:t>XYZ</w:t>
      </w:r>
      <w:r w:rsidR="00E02ECF">
        <w:rPr>
          <w:color w:val="0D0D0D" w:themeColor="text1" w:themeTint="F2"/>
          <w:sz w:val="32"/>
          <w:szCs w:val="32"/>
        </w:rPr>
        <w:t>, наблюдатель располагается</w:t>
      </w:r>
      <w:r w:rsidR="00216B84">
        <w:rPr>
          <w:color w:val="0D0D0D" w:themeColor="text1" w:themeTint="F2"/>
          <w:sz w:val="32"/>
          <w:szCs w:val="32"/>
        </w:rPr>
        <w:t xml:space="preserve"> в центре координат </w:t>
      </w:r>
      <w:r w:rsidR="00216B84">
        <w:rPr>
          <w:color w:val="0D0D0D" w:themeColor="text1" w:themeTint="F2"/>
          <w:sz w:val="32"/>
          <w:szCs w:val="32"/>
          <w:lang w:val="en-US"/>
        </w:rPr>
        <w:t>X</w:t>
      </w:r>
      <w:r w:rsidR="00216B84" w:rsidRPr="00216B84">
        <w:rPr>
          <w:color w:val="0D0D0D" w:themeColor="text1" w:themeTint="F2"/>
          <w:sz w:val="32"/>
          <w:szCs w:val="32"/>
        </w:rPr>
        <w:t>(0),</w:t>
      </w:r>
      <w:r w:rsidR="00216B84">
        <w:rPr>
          <w:color w:val="0D0D0D" w:themeColor="text1" w:themeTint="F2"/>
          <w:sz w:val="32"/>
          <w:szCs w:val="32"/>
          <w:lang w:val="en-US"/>
        </w:rPr>
        <w:t>y</w:t>
      </w:r>
      <w:r w:rsidR="00216B84" w:rsidRPr="00216B84">
        <w:rPr>
          <w:color w:val="0D0D0D" w:themeColor="text1" w:themeTint="F2"/>
          <w:sz w:val="32"/>
          <w:szCs w:val="32"/>
        </w:rPr>
        <w:t>(0),</w:t>
      </w:r>
      <w:r w:rsidR="00216B84">
        <w:rPr>
          <w:color w:val="0D0D0D" w:themeColor="text1" w:themeTint="F2"/>
          <w:sz w:val="32"/>
          <w:szCs w:val="32"/>
          <w:lang w:val="en-US"/>
        </w:rPr>
        <w:t>Z</w:t>
      </w:r>
      <w:r w:rsidR="00216B84" w:rsidRPr="00216B84">
        <w:rPr>
          <w:color w:val="0D0D0D" w:themeColor="text1" w:themeTint="F2"/>
          <w:sz w:val="32"/>
          <w:szCs w:val="32"/>
        </w:rPr>
        <w:t>(0)</w:t>
      </w:r>
      <w:r w:rsidR="00E02ECF">
        <w:rPr>
          <w:color w:val="0D0D0D" w:themeColor="text1" w:themeTint="F2"/>
          <w:sz w:val="32"/>
          <w:szCs w:val="32"/>
        </w:rPr>
        <w:t xml:space="preserve"> на расстоянии </w:t>
      </w:r>
      <w:r w:rsidR="00216B84">
        <w:rPr>
          <w:color w:val="0D0D0D" w:themeColor="text1" w:themeTint="F2"/>
          <w:sz w:val="32"/>
          <w:szCs w:val="32"/>
        </w:rPr>
        <w:t xml:space="preserve"> Х(</w:t>
      </w:r>
      <w:r w:rsidR="00E02ECF">
        <w:rPr>
          <w:color w:val="0D0D0D" w:themeColor="text1" w:themeTint="F2"/>
          <w:sz w:val="32"/>
          <w:szCs w:val="32"/>
        </w:rPr>
        <w:t>и)</w:t>
      </w:r>
      <w:r w:rsidR="00216B84" w:rsidRPr="00216B84">
        <w:rPr>
          <w:color w:val="0D0D0D" w:themeColor="text1" w:themeTint="F2"/>
          <w:sz w:val="32"/>
          <w:szCs w:val="32"/>
        </w:rPr>
        <w:t xml:space="preserve"> </w:t>
      </w:r>
      <w:r w:rsidR="00216B84">
        <w:rPr>
          <w:color w:val="0D0D0D" w:themeColor="text1" w:themeTint="F2"/>
          <w:sz w:val="32"/>
          <w:szCs w:val="32"/>
        </w:rPr>
        <w:t>от центра масс лаборатории, условно принимает время за</w:t>
      </w:r>
      <w:proofErr w:type="gramStart"/>
      <w:r w:rsidR="00216B84">
        <w:rPr>
          <w:color w:val="0D0D0D" w:themeColor="text1" w:themeTint="F2"/>
          <w:sz w:val="32"/>
          <w:szCs w:val="32"/>
        </w:rPr>
        <w:t xml:space="preserve"> Т</w:t>
      </w:r>
      <w:proofErr w:type="gramEnd"/>
      <w:r w:rsidR="00216B84">
        <w:rPr>
          <w:color w:val="0D0D0D" w:themeColor="text1" w:themeTint="F2"/>
          <w:sz w:val="32"/>
          <w:szCs w:val="32"/>
        </w:rPr>
        <w:t>(0)=0, эквиваленты условных материальных точек</w:t>
      </w:r>
      <w:r w:rsidR="00E02ECF">
        <w:rPr>
          <w:color w:val="0D0D0D" w:themeColor="text1" w:themeTint="F2"/>
          <w:sz w:val="32"/>
          <w:szCs w:val="32"/>
        </w:rPr>
        <w:t xml:space="preserve"> </w:t>
      </w:r>
      <w:r w:rsidR="00216B84">
        <w:rPr>
          <w:color w:val="0D0D0D" w:themeColor="text1" w:themeTint="F2"/>
          <w:sz w:val="32"/>
          <w:szCs w:val="32"/>
        </w:rPr>
        <w:t xml:space="preserve">5,6 жестко закреплены на противоположных стенках лаборатории, причем  их ударные площадки направлены друг к другу и параллельны, перпендикулярно к плоскостям которых установлены </w:t>
      </w:r>
      <w:r>
        <w:rPr>
          <w:color w:val="0D0D0D" w:themeColor="text1" w:themeTint="F2"/>
          <w:sz w:val="32"/>
          <w:szCs w:val="32"/>
        </w:rPr>
        <w:t>метательные устройства 7,8 , снаряженные метательными снарядами 9,10.</w:t>
      </w:r>
    </w:p>
    <w:p w:rsidR="00E20582" w:rsidRDefault="00010F4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Гироскопы</w:t>
      </w:r>
      <w:r w:rsidR="00E20582">
        <w:rPr>
          <w:color w:val="0D0D0D" w:themeColor="text1" w:themeTint="F2"/>
          <w:sz w:val="32"/>
          <w:szCs w:val="32"/>
        </w:rPr>
        <w:t xml:space="preserve">, входящие в состав поз.5,6, в исходном состоянии не раскручены. </w:t>
      </w:r>
    </w:p>
    <w:p w:rsidR="00E20582" w:rsidRDefault="00E2058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Нам требуется переместить лабораторию в пространстве и</w:t>
      </w:r>
      <w:r w:rsidR="00010F42">
        <w:rPr>
          <w:color w:val="0D0D0D" w:themeColor="text1" w:themeTint="F2"/>
          <w:sz w:val="32"/>
          <w:szCs w:val="32"/>
        </w:rPr>
        <w:t xml:space="preserve">з положения </w:t>
      </w:r>
      <w:proofErr w:type="gramStart"/>
      <w:r w:rsidR="00010F42">
        <w:rPr>
          <w:color w:val="0D0D0D" w:themeColor="text1" w:themeTint="F2"/>
          <w:sz w:val="32"/>
          <w:szCs w:val="32"/>
        </w:rPr>
        <w:t>Х(</w:t>
      </w:r>
      <w:proofErr w:type="gramEnd"/>
      <w:r w:rsidR="00010F42">
        <w:rPr>
          <w:color w:val="0D0D0D" w:themeColor="text1" w:themeTint="F2"/>
          <w:sz w:val="32"/>
          <w:szCs w:val="32"/>
        </w:rPr>
        <w:t>и) в положение Х(2</w:t>
      </w:r>
      <w:r>
        <w:rPr>
          <w:color w:val="0D0D0D" w:themeColor="text1" w:themeTint="F2"/>
          <w:sz w:val="32"/>
          <w:szCs w:val="32"/>
        </w:rPr>
        <w:t>)</w:t>
      </w:r>
      <w:r w:rsidR="00A5603F">
        <w:rPr>
          <w:color w:val="0D0D0D" w:themeColor="text1" w:themeTint="F2"/>
          <w:sz w:val="32"/>
          <w:szCs w:val="32"/>
        </w:rPr>
        <w:t>.</w:t>
      </w:r>
    </w:p>
    <w:p w:rsidR="00E20582" w:rsidRDefault="00010F42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lastRenderedPageBreak/>
        <w:t xml:space="preserve"> 6.6.2</w:t>
      </w:r>
      <w:r w:rsidR="00E20582">
        <w:rPr>
          <w:color w:val="0D0D0D" w:themeColor="text1" w:themeTint="F2"/>
          <w:sz w:val="32"/>
          <w:szCs w:val="32"/>
        </w:rPr>
        <w:t>.</w:t>
      </w:r>
      <w:r w:rsidR="00F73ED9">
        <w:rPr>
          <w:color w:val="0D0D0D" w:themeColor="text1" w:themeTint="F2"/>
          <w:sz w:val="32"/>
          <w:szCs w:val="32"/>
        </w:rPr>
        <w:t xml:space="preserve"> ,Рис 3б.</w:t>
      </w:r>
      <w:r w:rsidR="00E20582">
        <w:rPr>
          <w:color w:val="0D0D0D" w:themeColor="text1" w:themeTint="F2"/>
          <w:sz w:val="32"/>
          <w:szCs w:val="32"/>
        </w:rPr>
        <w:t xml:space="preserve"> </w:t>
      </w:r>
      <w:r w:rsidR="00F73ED9">
        <w:rPr>
          <w:color w:val="0D0D0D" w:themeColor="text1" w:themeTint="F2"/>
          <w:sz w:val="32"/>
          <w:szCs w:val="32"/>
        </w:rPr>
        <w:t>В</w:t>
      </w:r>
      <w:r w:rsidR="00A5603F">
        <w:rPr>
          <w:color w:val="0D0D0D" w:themeColor="text1" w:themeTint="F2"/>
          <w:sz w:val="32"/>
          <w:szCs w:val="32"/>
        </w:rPr>
        <w:t xml:space="preserve"> момент времени Т(1) подается команда на метательное устройство поз.7, которое выстреливает снаряд поз.9 в направлении стенки К</w:t>
      </w:r>
      <w:r w:rsidR="0003752C" w:rsidRPr="0003752C">
        <w:rPr>
          <w:color w:val="0D0D0D" w:themeColor="text1" w:themeTint="F2"/>
          <w:sz w:val="32"/>
          <w:szCs w:val="32"/>
        </w:rPr>
        <w:t xml:space="preserve"> </w:t>
      </w:r>
      <w:r w:rsidR="00A15F09">
        <w:rPr>
          <w:color w:val="0D0D0D" w:themeColor="text1" w:themeTint="F2"/>
          <w:sz w:val="32"/>
          <w:szCs w:val="32"/>
        </w:rPr>
        <w:t xml:space="preserve">со скоростью </w:t>
      </w:r>
      <w:r w:rsidR="00A15F09">
        <w:rPr>
          <w:color w:val="0D0D0D" w:themeColor="text1" w:themeTint="F2"/>
          <w:sz w:val="32"/>
          <w:szCs w:val="32"/>
          <w:lang w:val="en-US"/>
        </w:rPr>
        <w:t>V</w:t>
      </w:r>
      <w:r w:rsidR="00F73ED9">
        <w:rPr>
          <w:color w:val="0D0D0D" w:themeColor="text1" w:themeTint="F2"/>
          <w:sz w:val="32"/>
          <w:szCs w:val="32"/>
        </w:rPr>
        <w:t>(с)</w:t>
      </w:r>
      <w:proofErr w:type="gramStart"/>
      <w:r w:rsidR="0003752C" w:rsidRPr="0003752C">
        <w:rPr>
          <w:color w:val="0D0D0D" w:themeColor="text1" w:themeTint="F2"/>
          <w:sz w:val="32"/>
          <w:szCs w:val="32"/>
        </w:rPr>
        <w:t xml:space="preserve"> </w:t>
      </w:r>
      <w:r w:rsidR="00A5603F">
        <w:rPr>
          <w:color w:val="0D0D0D" w:themeColor="text1" w:themeTint="F2"/>
          <w:sz w:val="32"/>
          <w:szCs w:val="32"/>
        </w:rPr>
        <w:t>,</w:t>
      </w:r>
      <w:proofErr w:type="gramEnd"/>
      <w:r w:rsidR="00A5603F">
        <w:rPr>
          <w:color w:val="0D0D0D" w:themeColor="text1" w:themeTint="F2"/>
          <w:sz w:val="32"/>
          <w:szCs w:val="32"/>
        </w:rPr>
        <w:t xml:space="preserve"> при этом лаборатория и снаряд получают импульсы Р, равные по значению, но противоположно направленные. Значен</w:t>
      </w:r>
      <w:r w:rsidR="00A15F09">
        <w:rPr>
          <w:color w:val="0D0D0D" w:themeColor="text1" w:themeTint="F2"/>
          <w:sz w:val="32"/>
          <w:szCs w:val="32"/>
        </w:rPr>
        <w:t>ие скорости лаборатории</w:t>
      </w:r>
      <w:r w:rsidR="00F73ED9">
        <w:rPr>
          <w:color w:val="0D0D0D" w:themeColor="text1" w:themeTint="F2"/>
          <w:sz w:val="32"/>
          <w:szCs w:val="32"/>
        </w:rPr>
        <w:t xml:space="preserve"> </w:t>
      </w:r>
      <w:r w:rsidR="00F73ED9">
        <w:rPr>
          <w:color w:val="0D0D0D" w:themeColor="text1" w:themeTint="F2"/>
          <w:sz w:val="32"/>
          <w:szCs w:val="32"/>
          <w:lang w:val="en-US"/>
        </w:rPr>
        <w:t>V</w:t>
      </w:r>
      <w:r w:rsidR="00F73ED9">
        <w:rPr>
          <w:color w:val="0D0D0D" w:themeColor="text1" w:themeTint="F2"/>
          <w:sz w:val="32"/>
          <w:szCs w:val="32"/>
        </w:rPr>
        <w:t>(л)</w:t>
      </w:r>
      <w:r w:rsidR="00A15F09">
        <w:rPr>
          <w:color w:val="0D0D0D" w:themeColor="text1" w:themeTint="F2"/>
          <w:sz w:val="32"/>
          <w:szCs w:val="32"/>
        </w:rPr>
        <w:t xml:space="preserve"> </w:t>
      </w:r>
      <w:r w:rsidR="00F73ED9">
        <w:rPr>
          <w:color w:val="0D0D0D" w:themeColor="text1" w:themeTint="F2"/>
          <w:sz w:val="32"/>
          <w:szCs w:val="32"/>
        </w:rPr>
        <w:t xml:space="preserve"> определяем из</w:t>
      </w:r>
      <w:r w:rsidR="00A5603F">
        <w:rPr>
          <w:color w:val="0D0D0D" w:themeColor="text1" w:themeTint="F2"/>
          <w:sz w:val="32"/>
          <w:szCs w:val="32"/>
        </w:rPr>
        <w:t xml:space="preserve"> </w:t>
      </w:r>
      <w:r w:rsidR="00F73ED9">
        <w:rPr>
          <w:color w:val="0D0D0D" w:themeColor="text1" w:themeTint="F2"/>
          <w:sz w:val="32"/>
          <w:szCs w:val="32"/>
        </w:rPr>
        <w:t>формулы</w:t>
      </w:r>
      <w:r w:rsidR="00A15F09">
        <w:rPr>
          <w:color w:val="0D0D0D" w:themeColor="text1" w:themeTint="F2"/>
          <w:sz w:val="32"/>
          <w:szCs w:val="32"/>
        </w:rPr>
        <w:t xml:space="preserve"> </w:t>
      </w:r>
      <w:proofErr w:type="gramStart"/>
      <w:r w:rsidR="00A15F09">
        <w:rPr>
          <w:color w:val="0D0D0D" w:themeColor="text1" w:themeTint="F2"/>
          <w:sz w:val="32"/>
          <w:szCs w:val="32"/>
        </w:rPr>
        <w:t>Р</w:t>
      </w:r>
      <w:proofErr w:type="gramEnd"/>
      <w:r w:rsidR="00A15F09">
        <w:rPr>
          <w:color w:val="0D0D0D" w:themeColor="text1" w:themeTint="F2"/>
          <w:sz w:val="32"/>
          <w:szCs w:val="32"/>
        </w:rPr>
        <w:t>=</w:t>
      </w:r>
      <w:r w:rsidR="00A15F09">
        <w:rPr>
          <w:color w:val="0D0D0D" w:themeColor="text1" w:themeTint="F2"/>
          <w:sz w:val="32"/>
          <w:szCs w:val="32"/>
          <w:lang w:val="en-US"/>
        </w:rPr>
        <w:t>m</w:t>
      </w:r>
      <w:r w:rsidR="0003752C" w:rsidRPr="0003752C">
        <w:rPr>
          <w:color w:val="0D0D0D" w:themeColor="text1" w:themeTint="F2"/>
          <w:sz w:val="32"/>
          <w:szCs w:val="32"/>
        </w:rPr>
        <w:t>*</w:t>
      </w:r>
      <w:r w:rsidR="0003752C">
        <w:rPr>
          <w:color w:val="0D0D0D" w:themeColor="text1" w:themeTint="F2"/>
          <w:sz w:val="32"/>
          <w:szCs w:val="32"/>
          <w:lang w:val="en-US"/>
        </w:rPr>
        <w:t>V</w:t>
      </w:r>
      <w:r w:rsidR="00A15F09">
        <w:rPr>
          <w:color w:val="0D0D0D" w:themeColor="text1" w:themeTint="F2"/>
          <w:sz w:val="32"/>
          <w:szCs w:val="32"/>
        </w:rPr>
        <w:t>.</w:t>
      </w:r>
    </w:p>
    <w:p w:rsidR="00A15F09" w:rsidRDefault="00A15F09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Определяем время Т</w:t>
      </w:r>
      <w:proofErr w:type="gramStart"/>
      <w:r>
        <w:rPr>
          <w:color w:val="0D0D0D" w:themeColor="text1" w:themeTint="F2"/>
          <w:sz w:val="32"/>
          <w:szCs w:val="32"/>
        </w:rPr>
        <w:t>2</w:t>
      </w:r>
      <w:proofErr w:type="gramEnd"/>
      <w:r>
        <w:rPr>
          <w:color w:val="0D0D0D" w:themeColor="text1" w:themeTint="F2"/>
          <w:sz w:val="32"/>
          <w:szCs w:val="32"/>
        </w:rPr>
        <w:t xml:space="preserve"> пролета снаряда поз.7 до места встречи с преградой в виде ударной площадки  эквивалента поз 6.  </w:t>
      </w:r>
    </w:p>
    <w:p w:rsidR="00A15F09" w:rsidRPr="00F73ED9" w:rsidRDefault="00DD692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П</w:t>
      </w:r>
      <w:r w:rsidR="00A15F09">
        <w:rPr>
          <w:color w:val="0D0D0D" w:themeColor="text1" w:themeTint="F2"/>
          <w:sz w:val="32"/>
          <w:szCs w:val="32"/>
        </w:rPr>
        <w:t>одаем команду для раскрутки гироскопов, входящих в состав эквивалента масс поз. 6</w:t>
      </w:r>
      <w:r>
        <w:rPr>
          <w:color w:val="0D0D0D" w:themeColor="text1" w:themeTint="F2"/>
          <w:sz w:val="32"/>
          <w:szCs w:val="32"/>
        </w:rPr>
        <w:t>, в промежуток времени между Т</w:t>
      </w:r>
      <w:proofErr w:type="gramStart"/>
      <w:r>
        <w:rPr>
          <w:color w:val="0D0D0D" w:themeColor="text1" w:themeTint="F2"/>
          <w:sz w:val="32"/>
          <w:szCs w:val="32"/>
        </w:rPr>
        <w:t>2</w:t>
      </w:r>
      <w:proofErr w:type="gramEnd"/>
      <w:r>
        <w:rPr>
          <w:color w:val="0D0D0D" w:themeColor="text1" w:themeTint="F2"/>
          <w:sz w:val="32"/>
          <w:szCs w:val="32"/>
        </w:rPr>
        <w:t xml:space="preserve"> и Т1</w:t>
      </w:r>
      <w:r w:rsidR="00F73ED9" w:rsidRPr="00F73ED9">
        <w:rPr>
          <w:color w:val="0D0D0D" w:themeColor="text1" w:themeTint="F2"/>
          <w:sz w:val="32"/>
          <w:szCs w:val="32"/>
        </w:rPr>
        <w:t>(</w:t>
      </w:r>
      <w:r w:rsidR="00F73ED9">
        <w:rPr>
          <w:color w:val="0D0D0D" w:themeColor="text1" w:themeTint="F2"/>
          <w:sz w:val="32"/>
          <w:szCs w:val="32"/>
        </w:rPr>
        <w:t>Рис.3в)</w:t>
      </w:r>
    </w:p>
    <w:p w:rsidR="00CB3578" w:rsidRDefault="00DD692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</w:t>
      </w:r>
      <w:r w:rsidR="00063E23">
        <w:rPr>
          <w:color w:val="0D0D0D" w:themeColor="text1" w:themeTint="F2"/>
          <w:sz w:val="32"/>
          <w:szCs w:val="32"/>
        </w:rPr>
        <w:t>6.6.3.</w:t>
      </w:r>
      <w:r w:rsidR="002B1C36">
        <w:rPr>
          <w:color w:val="0D0D0D" w:themeColor="text1" w:themeTint="F2"/>
          <w:sz w:val="32"/>
          <w:szCs w:val="32"/>
        </w:rPr>
        <w:t xml:space="preserve"> В момент времени с Т2 по Т3 происходит процесс передачи снарядом поз.9 энергии импульса встреченной преграде</w:t>
      </w:r>
      <w:r w:rsidR="00854DB5">
        <w:rPr>
          <w:color w:val="0D0D0D" w:themeColor="text1" w:themeTint="F2"/>
          <w:sz w:val="32"/>
          <w:szCs w:val="32"/>
        </w:rPr>
        <w:t>, определяемой скоростью снаряда относительно стенки</w:t>
      </w:r>
      <w:proofErr w:type="gramStart"/>
      <w:r w:rsidR="00854DB5">
        <w:rPr>
          <w:color w:val="0D0D0D" w:themeColor="text1" w:themeTint="F2"/>
          <w:sz w:val="32"/>
          <w:szCs w:val="32"/>
        </w:rPr>
        <w:t xml:space="preserve"> К</w:t>
      </w:r>
      <w:proofErr w:type="gramEnd"/>
      <w:r w:rsidR="00854DB5">
        <w:rPr>
          <w:color w:val="0D0D0D" w:themeColor="text1" w:themeTint="F2"/>
          <w:sz w:val="32"/>
          <w:szCs w:val="32"/>
        </w:rPr>
        <w:t xml:space="preserve"> лаборатории.</w:t>
      </w:r>
      <w:r w:rsidR="00F73ED9">
        <w:rPr>
          <w:color w:val="0D0D0D" w:themeColor="text1" w:themeTint="F2"/>
          <w:sz w:val="32"/>
          <w:szCs w:val="32"/>
        </w:rPr>
        <w:t xml:space="preserve"> (Рис.3г)</w:t>
      </w:r>
    </w:p>
    <w:p w:rsidR="002B1C36" w:rsidRDefault="002B1C3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Для варианта абсолютно неупругого удара данный процесс будет происходить в следующем порядке</w:t>
      </w:r>
      <w:proofErr w:type="gramStart"/>
      <w:r>
        <w:rPr>
          <w:color w:val="0D0D0D" w:themeColor="text1" w:themeTint="F2"/>
          <w:sz w:val="32"/>
          <w:szCs w:val="32"/>
        </w:rPr>
        <w:t>:(</w:t>
      </w:r>
      <w:proofErr w:type="spellStart"/>
      <w:proofErr w:type="gramEnd"/>
      <w:r>
        <w:rPr>
          <w:color w:val="0D0D0D" w:themeColor="text1" w:themeTint="F2"/>
          <w:sz w:val="32"/>
          <w:szCs w:val="32"/>
        </w:rPr>
        <w:t>Сивухин</w:t>
      </w:r>
      <w:proofErr w:type="spellEnd"/>
      <w:r>
        <w:rPr>
          <w:color w:val="0D0D0D" w:themeColor="text1" w:themeTint="F2"/>
          <w:sz w:val="32"/>
          <w:szCs w:val="32"/>
        </w:rPr>
        <w:t>, Т1, стр.151</w:t>
      </w:r>
      <w:r w:rsidR="00E86363">
        <w:rPr>
          <w:color w:val="0D0D0D" w:themeColor="text1" w:themeTint="F2"/>
          <w:sz w:val="32"/>
          <w:szCs w:val="32"/>
        </w:rPr>
        <w:t>-</w:t>
      </w:r>
      <w:r>
        <w:rPr>
          <w:color w:val="0D0D0D" w:themeColor="text1" w:themeTint="F2"/>
          <w:sz w:val="32"/>
          <w:szCs w:val="32"/>
        </w:rPr>
        <w:t>155</w:t>
      </w:r>
      <w:r w:rsidR="00E86363">
        <w:rPr>
          <w:color w:val="0D0D0D" w:themeColor="text1" w:themeTint="F2"/>
          <w:sz w:val="32"/>
          <w:szCs w:val="32"/>
        </w:rPr>
        <w:t>,стр.289-291</w:t>
      </w:r>
      <w:r w:rsidR="00CB3578">
        <w:rPr>
          <w:color w:val="0D0D0D" w:themeColor="text1" w:themeTint="F2"/>
          <w:sz w:val="32"/>
          <w:szCs w:val="32"/>
        </w:rPr>
        <w:t>,стр.243,176-179</w:t>
      </w:r>
      <w:r w:rsidR="00854DB5">
        <w:rPr>
          <w:color w:val="0D0D0D" w:themeColor="text1" w:themeTint="F2"/>
          <w:sz w:val="32"/>
          <w:szCs w:val="32"/>
        </w:rPr>
        <w:t>)</w:t>
      </w:r>
    </w:p>
    <w:p w:rsidR="00854DB5" w:rsidRDefault="00854DB5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-При встрече с преградой произойдет потеря кинетической энергии макроскопического движения, равная половине произведения приведенной массы на квадрат относительной скорости, остальная часть энергии</w:t>
      </w:r>
      <w:r w:rsidR="008F1EAB">
        <w:rPr>
          <w:color w:val="0D0D0D" w:themeColor="text1" w:themeTint="F2"/>
          <w:sz w:val="32"/>
          <w:szCs w:val="32"/>
        </w:rPr>
        <w:t xml:space="preserve"> импульса преоб</w:t>
      </w:r>
      <w:r>
        <w:rPr>
          <w:color w:val="0D0D0D" w:themeColor="text1" w:themeTint="F2"/>
          <w:sz w:val="32"/>
          <w:szCs w:val="32"/>
        </w:rPr>
        <w:t>разуется в потенциальную энергию сжатия упругих</w:t>
      </w:r>
      <w:r w:rsidR="00437D7C">
        <w:rPr>
          <w:color w:val="0D0D0D" w:themeColor="text1" w:themeTint="F2"/>
          <w:sz w:val="32"/>
          <w:szCs w:val="32"/>
        </w:rPr>
        <w:t xml:space="preserve"> связей, которые станут воздействовать с некоторой силой на оси гироскопов, в результате чего пр</w:t>
      </w:r>
      <w:r w:rsidR="00F73ED9">
        <w:rPr>
          <w:color w:val="0D0D0D" w:themeColor="text1" w:themeTint="F2"/>
          <w:sz w:val="32"/>
          <w:szCs w:val="32"/>
        </w:rPr>
        <w:t xml:space="preserve">оизойдет </w:t>
      </w:r>
      <w:r w:rsidR="00437D7C">
        <w:rPr>
          <w:color w:val="0D0D0D" w:themeColor="text1" w:themeTint="F2"/>
          <w:sz w:val="32"/>
          <w:szCs w:val="32"/>
        </w:rPr>
        <w:t xml:space="preserve">прецессионно-нутационное движение гироскопов. </w:t>
      </w:r>
    </w:p>
    <w:p w:rsidR="00437D7C" w:rsidRDefault="00437D7C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В этом случае вектор импульса снаряда поз.9 преобразуется в момент вращения, вектор которого лежит в плоскости</w:t>
      </w:r>
      <w:r w:rsidR="00652EFA">
        <w:rPr>
          <w:color w:val="0D0D0D" w:themeColor="text1" w:themeTint="F2"/>
          <w:sz w:val="32"/>
          <w:szCs w:val="32"/>
        </w:rPr>
        <w:t>, перпендикулярной направлению линейного импульса снаряда 9.</w:t>
      </w:r>
    </w:p>
    <w:p w:rsidR="00652EFA" w:rsidRPr="00063E23" w:rsidRDefault="00652EFA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lastRenderedPageBreak/>
        <w:t xml:space="preserve">  Лаборатория в соответствии с законом Ньютона продолжает</w:t>
      </w:r>
      <w:r w:rsidR="00F73ED9">
        <w:rPr>
          <w:color w:val="0D0D0D" w:themeColor="text1" w:themeTint="F2"/>
          <w:sz w:val="32"/>
          <w:szCs w:val="32"/>
        </w:rPr>
        <w:t xml:space="preserve"> в это время </w:t>
      </w:r>
      <w:r w:rsidR="00F73ED9" w:rsidRPr="00F73ED9">
        <w:rPr>
          <w:i/>
          <w:color w:val="0D0D0D" w:themeColor="text1" w:themeTint="F2"/>
          <w:sz w:val="32"/>
          <w:szCs w:val="32"/>
        </w:rPr>
        <w:t>по инерции</w:t>
      </w:r>
      <w:r>
        <w:rPr>
          <w:color w:val="0D0D0D" w:themeColor="text1" w:themeTint="F2"/>
          <w:sz w:val="32"/>
          <w:szCs w:val="32"/>
        </w:rPr>
        <w:t xml:space="preserve"> пере</w:t>
      </w:r>
      <w:r w:rsidR="00C72566">
        <w:rPr>
          <w:color w:val="0D0D0D" w:themeColor="text1" w:themeTint="F2"/>
          <w:sz w:val="32"/>
          <w:szCs w:val="32"/>
        </w:rPr>
        <w:t xml:space="preserve">мещаться в пространстве </w:t>
      </w:r>
      <w:r>
        <w:rPr>
          <w:color w:val="0D0D0D" w:themeColor="text1" w:themeTint="F2"/>
          <w:sz w:val="32"/>
          <w:szCs w:val="32"/>
        </w:rPr>
        <w:t xml:space="preserve"> прямолинейно и ра</w:t>
      </w:r>
      <w:r w:rsidR="00063E23">
        <w:rPr>
          <w:color w:val="0D0D0D" w:themeColor="text1" w:themeTint="F2"/>
          <w:sz w:val="32"/>
          <w:szCs w:val="32"/>
        </w:rPr>
        <w:t>вномерно с постоянной скоростью</w:t>
      </w:r>
      <w:r w:rsidR="00063E23" w:rsidRPr="00063E23">
        <w:rPr>
          <w:color w:val="0D0D0D" w:themeColor="text1" w:themeTint="F2"/>
          <w:sz w:val="32"/>
          <w:szCs w:val="32"/>
        </w:rPr>
        <w:t xml:space="preserve"> </w:t>
      </w:r>
      <w:r w:rsidR="00063E23">
        <w:rPr>
          <w:color w:val="0D0D0D" w:themeColor="text1" w:themeTint="F2"/>
          <w:sz w:val="32"/>
          <w:szCs w:val="32"/>
          <w:lang w:val="en-US"/>
        </w:rPr>
        <w:t>V</w:t>
      </w:r>
      <w:r w:rsidR="00063E23">
        <w:rPr>
          <w:color w:val="0D0D0D" w:themeColor="text1" w:themeTint="F2"/>
          <w:sz w:val="32"/>
          <w:szCs w:val="32"/>
        </w:rPr>
        <w:t>(л) (Рис.3д)</w:t>
      </w:r>
    </w:p>
    <w:p w:rsidR="00652EFA" w:rsidRDefault="00652EFA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Однако по условию задачи нам требуется переместить лабораторию на конечное расстояние с сохранением центра масс лаборатории, а он у нас сейчас смещен в сторону стенки К.</w:t>
      </w:r>
    </w:p>
    <w:p w:rsidR="00C72566" w:rsidRDefault="00063E23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6.6.4</w:t>
      </w:r>
      <w:r w:rsidR="00C72566">
        <w:rPr>
          <w:color w:val="0D0D0D" w:themeColor="text1" w:themeTint="F2"/>
          <w:sz w:val="32"/>
          <w:szCs w:val="32"/>
        </w:rPr>
        <w:t>. Далее в промежутке времени с Т3 по Т</w:t>
      </w:r>
      <w:proofErr w:type="gramStart"/>
      <w:r w:rsidR="00C72566">
        <w:rPr>
          <w:color w:val="0D0D0D" w:themeColor="text1" w:themeTint="F2"/>
          <w:sz w:val="32"/>
          <w:szCs w:val="32"/>
        </w:rPr>
        <w:t>4</w:t>
      </w:r>
      <w:proofErr w:type="gramEnd"/>
      <w:r w:rsidR="00C72566">
        <w:rPr>
          <w:color w:val="0D0D0D" w:themeColor="text1" w:themeTint="F2"/>
          <w:sz w:val="32"/>
          <w:szCs w:val="32"/>
        </w:rPr>
        <w:t xml:space="preserve"> мы затормаживаем гироскопы эквивалента поз.6 </w:t>
      </w:r>
    </w:p>
    <w:p w:rsidR="00652EFA" w:rsidRDefault="00C72566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Лаборатория в этот промежуток времени продолжает перемещаться в пространстве.</w:t>
      </w:r>
    </w:p>
    <w:p w:rsidR="00AC6799" w:rsidRDefault="00063E23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6.6.5. Рис.3е.</w:t>
      </w:r>
      <w:r w:rsidR="00C72566">
        <w:rPr>
          <w:color w:val="0D0D0D" w:themeColor="text1" w:themeTint="F2"/>
          <w:sz w:val="32"/>
          <w:szCs w:val="32"/>
        </w:rPr>
        <w:t xml:space="preserve"> В момент времени </w:t>
      </w:r>
      <w:r w:rsidR="00AC6799">
        <w:rPr>
          <w:color w:val="0D0D0D" w:themeColor="text1" w:themeTint="F2"/>
          <w:sz w:val="32"/>
          <w:szCs w:val="32"/>
        </w:rPr>
        <w:t>Т5</w:t>
      </w:r>
      <w:r w:rsidR="00C72566">
        <w:rPr>
          <w:color w:val="0D0D0D" w:themeColor="text1" w:themeTint="F2"/>
          <w:sz w:val="32"/>
          <w:szCs w:val="32"/>
        </w:rPr>
        <w:t xml:space="preserve"> производится отстрел снаряда поз.</w:t>
      </w:r>
      <w:r w:rsidR="00333CCE">
        <w:rPr>
          <w:color w:val="0D0D0D" w:themeColor="text1" w:themeTint="F2"/>
          <w:sz w:val="32"/>
          <w:szCs w:val="32"/>
        </w:rPr>
        <w:t xml:space="preserve">10 метательным устройством поз. 8 со скоростью </w:t>
      </w:r>
      <w:r w:rsidR="00413674">
        <w:rPr>
          <w:color w:val="0D0D0D" w:themeColor="text1" w:themeTint="F2"/>
          <w:sz w:val="32"/>
          <w:szCs w:val="32"/>
          <w:lang w:val="en-US"/>
        </w:rPr>
        <w:t>V</w:t>
      </w:r>
      <w:r>
        <w:rPr>
          <w:color w:val="0D0D0D" w:themeColor="text1" w:themeTint="F2"/>
          <w:sz w:val="32"/>
          <w:szCs w:val="32"/>
        </w:rPr>
        <w:t>(с2)</w:t>
      </w:r>
      <w:r w:rsidR="00413674" w:rsidRPr="00413674">
        <w:rPr>
          <w:color w:val="0D0D0D" w:themeColor="text1" w:themeTint="F2"/>
          <w:sz w:val="32"/>
          <w:szCs w:val="32"/>
        </w:rPr>
        <w:t xml:space="preserve"> </w:t>
      </w:r>
      <w:r w:rsidR="00413674">
        <w:rPr>
          <w:color w:val="0D0D0D" w:themeColor="text1" w:themeTint="F2"/>
          <w:sz w:val="32"/>
          <w:szCs w:val="32"/>
        </w:rPr>
        <w:t>в направлении стенки</w:t>
      </w:r>
      <w:proofErr w:type="gramStart"/>
      <w:r w:rsidR="00413674">
        <w:rPr>
          <w:color w:val="0D0D0D" w:themeColor="text1" w:themeTint="F2"/>
          <w:sz w:val="32"/>
          <w:szCs w:val="32"/>
        </w:rPr>
        <w:t xml:space="preserve"> А</w:t>
      </w:r>
      <w:proofErr w:type="gramEnd"/>
      <w:r w:rsidR="00413674">
        <w:rPr>
          <w:color w:val="0D0D0D" w:themeColor="text1" w:themeTint="F2"/>
          <w:sz w:val="32"/>
          <w:szCs w:val="32"/>
        </w:rPr>
        <w:t xml:space="preserve"> лаборатории. </w:t>
      </w:r>
      <w:r w:rsidR="00AC6799">
        <w:rPr>
          <w:color w:val="0D0D0D" w:themeColor="text1" w:themeTint="F2"/>
          <w:sz w:val="32"/>
          <w:szCs w:val="32"/>
        </w:rPr>
        <w:t xml:space="preserve">Лаборатория приобретает относительную скорость </w:t>
      </w:r>
      <w:r w:rsidR="00AC6799" w:rsidRPr="00AC6799">
        <w:rPr>
          <w:color w:val="0D0D0D" w:themeColor="text1" w:themeTint="F2"/>
          <w:sz w:val="32"/>
          <w:szCs w:val="32"/>
        </w:rPr>
        <w:t xml:space="preserve"> </w:t>
      </w:r>
      <w:r w:rsidR="00AC6799">
        <w:rPr>
          <w:color w:val="0D0D0D" w:themeColor="text1" w:themeTint="F2"/>
          <w:sz w:val="32"/>
          <w:szCs w:val="32"/>
          <w:lang w:val="en-US"/>
        </w:rPr>
        <w:t>V</w:t>
      </w:r>
      <w:r w:rsidR="00AC6799">
        <w:rPr>
          <w:color w:val="0D0D0D" w:themeColor="text1" w:themeTint="F2"/>
          <w:sz w:val="32"/>
          <w:szCs w:val="32"/>
        </w:rPr>
        <w:t>(л</w:t>
      </w:r>
      <w:proofErr w:type="gramStart"/>
      <w:r w:rsidR="00AC6799">
        <w:rPr>
          <w:color w:val="0D0D0D" w:themeColor="text1" w:themeTint="F2"/>
          <w:sz w:val="32"/>
          <w:szCs w:val="32"/>
        </w:rPr>
        <w:t>2</w:t>
      </w:r>
      <w:proofErr w:type="gramEnd"/>
      <w:r w:rsidR="00AC6799">
        <w:rPr>
          <w:color w:val="0D0D0D" w:themeColor="text1" w:themeTint="F2"/>
          <w:sz w:val="32"/>
          <w:szCs w:val="32"/>
        </w:rPr>
        <w:t>) (Рис.3ж). За время пролета снаряда от стенки</w:t>
      </w:r>
      <w:proofErr w:type="gramStart"/>
      <w:r w:rsidR="00AC6799">
        <w:rPr>
          <w:color w:val="0D0D0D" w:themeColor="text1" w:themeTint="F2"/>
          <w:sz w:val="32"/>
          <w:szCs w:val="32"/>
        </w:rPr>
        <w:t xml:space="preserve"> К</w:t>
      </w:r>
      <w:proofErr w:type="gramEnd"/>
      <w:r w:rsidR="00AC6799">
        <w:rPr>
          <w:color w:val="0D0D0D" w:themeColor="text1" w:themeTint="F2"/>
          <w:sz w:val="32"/>
          <w:szCs w:val="32"/>
        </w:rPr>
        <w:t xml:space="preserve"> до ударной площадки эквивалента 5 лаборатории производится раскрутка гироскопов, входящих в состав эквивалента 5.</w:t>
      </w:r>
    </w:p>
    <w:p w:rsidR="0039207B" w:rsidRDefault="0039207B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6.6.6. Рис.3з. В момент времени Т</w:t>
      </w:r>
      <w:proofErr w:type="gramStart"/>
      <w:r>
        <w:rPr>
          <w:color w:val="0D0D0D" w:themeColor="text1" w:themeTint="F2"/>
          <w:sz w:val="32"/>
          <w:szCs w:val="32"/>
        </w:rPr>
        <w:t>6</w:t>
      </w:r>
      <w:proofErr w:type="gramEnd"/>
      <w:r>
        <w:rPr>
          <w:color w:val="0D0D0D" w:themeColor="text1" w:themeTint="F2"/>
          <w:sz w:val="32"/>
          <w:szCs w:val="32"/>
        </w:rPr>
        <w:t xml:space="preserve"> происходит встреча снаряда 10 с ударной площадкой эквивалента 5, и за промежуток времени Т7-Т6 происходит обмен энергией импульса (см. п.6.6.3)</w:t>
      </w:r>
      <w:r w:rsidR="00D625B7">
        <w:rPr>
          <w:color w:val="0D0D0D" w:themeColor="text1" w:themeTint="F2"/>
          <w:sz w:val="32"/>
          <w:szCs w:val="32"/>
        </w:rPr>
        <w:t>.</w:t>
      </w:r>
    </w:p>
    <w:p w:rsidR="00D625B7" w:rsidRPr="00AC6799" w:rsidRDefault="00D625B7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6.6.7. Рис.3и. В момент времени Т</w:t>
      </w:r>
      <w:proofErr w:type="gramStart"/>
      <w:r>
        <w:rPr>
          <w:color w:val="0D0D0D" w:themeColor="text1" w:themeTint="F2"/>
          <w:sz w:val="32"/>
          <w:szCs w:val="32"/>
        </w:rPr>
        <w:t>7</w:t>
      </w:r>
      <w:proofErr w:type="gramEnd"/>
      <w:r>
        <w:rPr>
          <w:color w:val="0D0D0D" w:themeColor="text1" w:themeTint="F2"/>
          <w:sz w:val="32"/>
          <w:szCs w:val="32"/>
        </w:rPr>
        <w:t xml:space="preserve"> подается команда на остановку гироскопов, входящих в состав эквивалента массы 5</w:t>
      </w:r>
      <w:r w:rsidR="003F67F9">
        <w:rPr>
          <w:color w:val="0D0D0D" w:themeColor="text1" w:themeTint="F2"/>
          <w:sz w:val="32"/>
          <w:szCs w:val="32"/>
        </w:rPr>
        <w:t>.</w:t>
      </w:r>
    </w:p>
    <w:p w:rsidR="00AD0DF1" w:rsidRDefault="00515377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В связи с тем, что массы снарядов поз 9,10 и скорости их относительного отстрела одинаковые</w:t>
      </w:r>
      <w:r w:rsidR="00AD0DF1">
        <w:rPr>
          <w:color w:val="0D0D0D" w:themeColor="text1" w:themeTint="F2"/>
          <w:sz w:val="32"/>
          <w:szCs w:val="32"/>
        </w:rPr>
        <w:t>, лаборатория получает приращение относительной скорости ра</w:t>
      </w:r>
      <w:r w:rsidR="00D625B7">
        <w:rPr>
          <w:color w:val="0D0D0D" w:themeColor="text1" w:themeTint="F2"/>
          <w:sz w:val="32"/>
          <w:szCs w:val="32"/>
        </w:rPr>
        <w:t>вное по значению и противоположн</w:t>
      </w:r>
      <w:r w:rsidR="00AD0DF1">
        <w:rPr>
          <w:color w:val="0D0D0D" w:themeColor="text1" w:themeTint="F2"/>
          <w:sz w:val="32"/>
          <w:szCs w:val="32"/>
        </w:rPr>
        <w:t xml:space="preserve">о </w:t>
      </w:r>
      <w:r w:rsidR="00063E23">
        <w:rPr>
          <w:color w:val="0D0D0D" w:themeColor="text1" w:themeTint="F2"/>
          <w:sz w:val="32"/>
          <w:szCs w:val="32"/>
        </w:rPr>
        <w:t>направленное</w:t>
      </w:r>
      <w:r w:rsidR="00AD0DF1">
        <w:rPr>
          <w:color w:val="0D0D0D" w:themeColor="text1" w:themeTint="F2"/>
          <w:sz w:val="32"/>
          <w:szCs w:val="32"/>
        </w:rPr>
        <w:t>, чем в случае отстрела снаряда поз</w:t>
      </w:r>
      <w:r w:rsidR="003F67F9">
        <w:rPr>
          <w:color w:val="0D0D0D" w:themeColor="text1" w:themeTint="F2"/>
          <w:sz w:val="32"/>
          <w:szCs w:val="32"/>
        </w:rPr>
        <w:t>.</w:t>
      </w:r>
      <w:r w:rsidR="00AD0DF1">
        <w:rPr>
          <w:color w:val="0D0D0D" w:themeColor="text1" w:themeTint="F2"/>
          <w:sz w:val="32"/>
          <w:szCs w:val="32"/>
        </w:rPr>
        <w:t xml:space="preserve"> 9. Центр тяжести лаборатории приходит в исходное состояние, </w:t>
      </w:r>
      <w:r w:rsidR="00063E23">
        <w:rPr>
          <w:color w:val="0D0D0D" w:themeColor="text1" w:themeTint="F2"/>
          <w:sz w:val="32"/>
          <w:szCs w:val="32"/>
        </w:rPr>
        <w:t xml:space="preserve"> перемещения лаборатории относительно</w:t>
      </w:r>
      <w:r w:rsidR="00AD0DF1">
        <w:rPr>
          <w:color w:val="0D0D0D" w:themeColor="text1" w:themeTint="F2"/>
          <w:sz w:val="32"/>
          <w:szCs w:val="32"/>
        </w:rPr>
        <w:t xml:space="preserve"> пространст</w:t>
      </w:r>
      <w:r w:rsidR="00063E23">
        <w:rPr>
          <w:color w:val="0D0D0D" w:themeColor="text1" w:themeTint="F2"/>
          <w:sz w:val="32"/>
          <w:szCs w:val="32"/>
        </w:rPr>
        <w:t>ва</w:t>
      </w:r>
      <w:r w:rsidR="00063E23" w:rsidRPr="00063E23">
        <w:rPr>
          <w:color w:val="0D0D0D" w:themeColor="text1" w:themeTint="F2"/>
          <w:sz w:val="32"/>
          <w:szCs w:val="32"/>
        </w:rPr>
        <w:t xml:space="preserve"> </w:t>
      </w:r>
      <w:r w:rsidR="00063E23">
        <w:rPr>
          <w:color w:val="0D0D0D" w:themeColor="text1" w:themeTint="F2"/>
          <w:sz w:val="32"/>
          <w:szCs w:val="32"/>
          <w:lang w:val="en-US"/>
        </w:rPr>
        <w:t>XYZ</w:t>
      </w:r>
      <w:r w:rsidR="00063E23">
        <w:rPr>
          <w:color w:val="0D0D0D" w:themeColor="text1" w:themeTint="F2"/>
          <w:sz w:val="32"/>
          <w:szCs w:val="32"/>
        </w:rPr>
        <w:t xml:space="preserve"> </w:t>
      </w:r>
      <w:r w:rsidR="00AD0DF1">
        <w:rPr>
          <w:color w:val="0D0D0D" w:themeColor="text1" w:themeTint="F2"/>
          <w:sz w:val="32"/>
          <w:szCs w:val="32"/>
        </w:rPr>
        <w:t xml:space="preserve"> </w:t>
      </w:r>
      <w:r w:rsidR="00063E23">
        <w:rPr>
          <w:color w:val="0D0D0D" w:themeColor="text1" w:themeTint="F2"/>
          <w:sz w:val="32"/>
          <w:szCs w:val="32"/>
        </w:rPr>
        <w:lastRenderedPageBreak/>
        <w:t>прекращается.</w:t>
      </w:r>
      <w:r w:rsidR="003F67F9">
        <w:rPr>
          <w:color w:val="0D0D0D" w:themeColor="text1" w:themeTint="F2"/>
          <w:sz w:val="32"/>
          <w:szCs w:val="32"/>
        </w:rPr>
        <w:t xml:space="preserve"> В момент времени Т8 наша лаборатория соответствует требованиям задачи, сформулированным в п.6.2., а именно, </w:t>
      </w:r>
    </w:p>
    <w:p w:rsidR="003F67F9" w:rsidRDefault="003F67F9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-все тела в лаборатории вернулись  в свои исходные положения.</w:t>
      </w:r>
    </w:p>
    <w:p w:rsidR="00C72566" w:rsidRDefault="003F67F9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-лаборатория поступательно и без вращения переместилась в пространстве на расстояние </w:t>
      </w:r>
      <w:r w:rsidR="00B227AD">
        <w:rPr>
          <w:color w:val="0D0D0D" w:themeColor="text1" w:themeTint="F2"/>
          <w:sz w:val="32"/>
          <w:szCs w:val="32"/>
          <w:lang w:val="en-US"/>
        </w:rPr>
        <w:t>S</w:t>
      </w:r>
      <w:r w:rsidR="00B227AD">
        <w:rPr>
          <w:color w:val="0D0D0D" w:themeColor="text1" w:themeTint="F2"/>
          <w:sz w:val="32"/>
          <w:szCs w:val="32"/>
        </w:rPr>
        <w:t xml:space="preserve">, пропорциональное  скорости </w:t>
      </w:r>
      <w:r w:rsidR="00B227AD">
        <w:rPr>
          <w:color w:val="0D0D0D" w:themeColor="text1" w:themeTint="F2"/>
          <w:sz w:val="32"/>
          <w:szCs w:val="32"/>
          <w:lang w:val="en-US"/>
        </w:rPr>
        <w:t>V</w:t>
      </w:r>
      <w:r w:rsidR="00B227AD">
        <w:rPr>
          <w:color w:val="0D0D0D" w:themeColor="text1" w:themeTint="F2"/>
          <w:sz w:val="32"/>
          <w:szCs w:val="32"/>
        </w:rPr>
        <w:t xml:space="preserve">(л) и времени задержки </w:t>
      </w:r>
      <w:r w:rsidR="00B227AD">
        <w:rPr>
          <w:color w:val="0D0D0D" w:themeColor="text1" w:themeTint="F2"/>
          <w:sz w:val="32"/>
          <w:szCs w:val="32"/>
          <w:lang w:val="en-US"/>
        </w:rPr>
        <w:t>t</w:t>
      </w:r>
      <w:r w:rsidR="00B227AD" w:rsidRPr="00B227AD">
        <w:rPr>
          <w:color w:val="0D0D0D" w:themeColor="text1" w:themeTint="F2"/>
          <w:sz w:val="32"/>
          <w:szCs w:val="32"/>
        </w:rPr>
        <w:t>=</w:t>
      </w:r>
      <w:r w:rsidR="00B227AD">
        <w:rPr>
          <w:color w:val="0D0D0D" w:themeColor="text1" w:themeTint="F2"/>
          <w:sz w:val="32"/>
          <w:szCs w:val="32"/>
          <w:lang w:val="en-US"/>
        </w:rPr>
        <w:t>T</w:t>
      </w:r>
      <w:r w:rsidR="00B227AD" w:rsidRPr="00B227AD">
        <w:rPr>
          <w:color w:val="0D0D0D" w:themeColor="text1" w:themeTint="F2"/>
          <w:sz w:val="32"/>
          <w:szCs w:val="32"/>
        </w:rPr>
        <w:t>4-</w:t>
      </w:r>
      <w:r w:rsidR="00B227AD">
        <w:rPr>
          <w:color w:val="0D0D0D" w:themeColor="text1" w:themeTint="F2"/>
          <w:sz w:val="32"/>
          <w:szCs w:val="32"/>
          <w:lang w:val="en-US"/>
        </w:rPr>
        <w:t>T</w:t>
      </w:r>
      <w:r w:rsidR="00B227AD" w:rsidRPr="00B227AD">
        <w:rPr>
          <w:color w:val="0D0D0D" w:themeColor="text1" w:themeTint="F2"/>
          <w:sz w:val="32"/>
          <w:szCs w:val="32"/>
        </w:rPr>
        <w:t>3</w:t>
      </w:r>
      <w:r w:rsidR="00B227AD">
        <w:rPr>
          <w:color w:val="0D0D0D" w:themeColor="text1" w:themeTint="F2"/>
          <w:sz w:val="32"/>
          <w:szCs w:val="32"/>
        </w:rPr>
        <w:t>.</w:t>
      </w:r>
      <w:r w:rsidR="00D8023A">
        <w:rPr>
          <w:color w:val="0D0D0D" w:themeColor="text1" w:themeTint="F2"/>
          <w:sz w:val="32"/>
          <w:szCs w:val="32"/>
        </w:rPr>
        <w:t xml:space="preserve">  </w:t>
      </w:r>
    </w:p>
    <w:p w:rsidR="00D8023A" w:rsidRDefault="00D8023A" w:rsidP="00565CB6">
      <w:pPr>
        <w:rPr>
          <w:b/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7. </w:t>
      </w:r>
      <w:r>
        <w:rPr>
          <w:b/>
          <w:color w:val="0D0D0D" w:themeColor="text1" w:themeTint="F2"/>
          <w:sz w:val="32"/>
          <w:szCs w:val="32"/>
        </w:rPr>
        <w:t xml:space="preserve">        Заключение.</w:t>
      </w:r>
    </w:p>
    <w:p w:rsidR="00D8023A" w:rsidRDefault="00D8023A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</w:t>
      </w:r>
      <w:proofErr w:type="gramStart"/>
      <w:r>
        <w:rPr>
          <w:color w:val="0D0D0D" w:themeColor="text1" w:themeTint="F2"/>
          <w:sz w:val="32"/>
          <w:szCs w:val="32"/>
        </w:rPr>
        <w:t xml:space="preserve">В </w:t>
      </w:r>
      <w:proofErr w:type="spellStart"/>
      <w:r>
        <w:rPr>
          <w:color w:val="0D0D0D" w:themeColor="text1" w:themeTint="F2"/>
          <w:sz w:val="32"/>
          <w:szCs w:val="32"/>
        </w:rPr>
        <w:t>вышепредставленной</w:t>
      </w:r>
      <w:proofErr w:type="spellEnd"/>
      <w:r>
        <w:rPr>
          <w:color w:val="0D0D0D" w:themeColor="text1" w:themeTint="F2"/>
          <w:sz w:val="32"/>
          <w:szCs w:val="32"/>
        </w:rPr>
        <w:t xml:space="preserve"> работе я  на </w:t>
      </w:r>
      <w:r w:rsidR="00E4002E">
        <w:rPr>
          <w:color w:val="0D0D0D" w:themeColor="text1" w:themeTint="F2"/>
          <w:sz w:val="32"/>
          <w:szCs w:val="32"/>
        </w:rPr>
        <w:t>основе законов Н</w:t>
      </w:r>
      <w:r>
        <w:rPr>
          <w:color w:val="0D0D0D" w:themeColor="text1" w:themeTint="F2"/>
          <w:sz w:val="32"/>
          <w:szCs w:val="32"/>
        </w:rPr>
        <w:t>ьютона, изложенных автором в своей работе</w:t>
      </w:r>
      <w:r w:rsidR="00E4002E">
        <w:rPr>
          <w:color w:val="0D0D0D" w:themeColor="text1" w:themeTint="F2"/>
          <w:sz w:val="32"/>
          <w:szCs w:val="32"/>
        </w:rPr>
        <w:t xml:space="preserve">, и теории гироскопа, разработанной его последователями, постарался в наглядной форме раскрыть основной принцип и суть построения так называемых </w:t>
      </w:r>
      <w:proofErr w:type="spellStart"/>
      <w:r w:rsidR="00E4002E">
        <w:rPr>
          <w:color w:val="0D0D0D" w:themeColor="text1" w:themeTint="F2"/>
          <w:sz w:val="32"/>
          <w:szCs w:val="32"/>
        </w:rPr>
        <w:t>инерциоидов</w:t>
      </w:r>
      <w:proofErr w:type="spellEnd"/>
      <w:r w:rsidR="00E4002E">
        <w:rPr>
          <w:color w:val="0D0D0D" w:themeColor="text1" w:themeTint="F2"/>
          <w:sz w:val="32"/>
          <w:szCs w:val="32"/>
        </w:rPr>
        <w:t xml:space="preserve">, не выходя за пределы основ официальной физики, и как мне показалось, мне это </w:t>
      </w:r>
      <w:r w:rsidR="00E4002E" w:rsidRPr="00E4002E">
        <w:rPr>
          <w:color w:val="0D0D0D" w:themeColor="text1" w:themeTint="F2"/>
          <w:sz w:val="32"/>
          <w:szCs w:val="32"/>
          <w:u w:val="single"/>
        </w:rPr>
        <w:t>удалось</w:t>
      </w:r>
      <w:r w:rsidR="00E4002E">
        <w:rPr>
          <w:color w:val="0D0D0D" w:themeColor="text1" w:themeTint="F2"/>
          <w:sz w:val="32"/>
          <w:szCs w:val="32"/>
          <w:u w:val="single"/>
        </w:rPr>
        <w:t xml:space="preserve"> сделать </w:t>
      </w:r>
      <w:r w:rsidR="00E4002E">
        <w:rPr>
          <w:color w:val="0D0D0D" w:themeColor="text1" w:themeTint="F2"/>
          <w:sz w:val="32"/>
          <w:szCs w:val="32"/>
        </w:rPr>
        <w:t>без сложных математических выкладок!!!</w:t>
      </w:r>
      <w:proofErr w:type="gramEnd"/>
    </w:p>
    <w:p w:rsidR="00E4002E" w:rsidRDefault="00E4002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6"/>
          <w:szCs w:val="36"/>
        </w:rPr>
        <w:t xml:space="preserve"> </w:t>
      </w:r>
      <w:proofErr w:type="spellStart"/>
      <w:r>
        <w:rPr>
          <w:color w:val="0D0D0D" w:themeColor="text1" w:themeTint="F2"/>
          <w:sz w:val="36"/>
          <w:szCs w:val="36"/>
        </w:rPr>
        <w:t>Инерциоиды</w:t>
      </w:r>
      <w:proofErr w:type="spellEnd"/>
      <w:r>
        <w:rPr>
          <w:color w:val="0D0D0D" w:themeColor="text1" w:themeTint="F2"/>
          <w:sz w:val="36"/>
          <w:szCs w:val="36"/>
        </w:rPr>
        <w:t xml:space="preserve"> построить реально, </w:t>
      </w:r>
      <w:r>
        <w:rPr>
          <w:color w:val="0D0D0D" w:themeColor="text1" w:themeTint="F2"/>
          <w:sz w:val="32"/>
          <w:szCs w:val="32"/>
        </w:rPr>
        <w:t xml:space="preserve"> по крайней </w:t>
      </w:r>
      <w:proofErr w:type="gramStart"/>
      <w:r>
        <w:rPr>
          <w:color w:val="0D0D0D" w:themeColor="text1" w:themeTint="F2"/>
          <w:sz w:val="32"/>
          <w:szCs w:val="32"/>
        </w:rPr>
        <w:t>мере</w:t>
      </w:r>
      <w:proofErr w:type="gramEnd"/>
      <w:r>
        <w:rPr>
          <w:color w:val="0D0D0D" w:themeColor="text1" w:themeTint="F2"/>
          <w:sz w:val="32"/>
          <w:szCs w:val="32"/>
        </w:rPr>
        <w:t xml:space="preserve"> запрета на их существование </w:t>
      </w:r>
      <w:r w:rsidR="0067281E">
        <w:rPr>
          <w:color w:val="0D0D0D" w:themeColor="text1" w:themeTint="F2"/>
          <w:sz w:val="32"/>
          <w:szCs w:val="32"/>
        </w:rPr>
        <w:t xml:space="preserve">у </w:t>
      </w:r>
      <w:proofErr w:type="spellStart"/>
      <w:r>
        <w:rPr>
          <w:color w:val="0D0D0D" w:themeColor="text1" w:themeTint="F2"/>
          <w:sz w:val="32"/>
          <w:szCs w:val="32"/>
        </w:rPr>
        <w:t>Д.И.Ньютон</w:t>
      </w:r>
      <w:r w:rsidR="0067281E">
        <w:rPr>
          <w:color w:val="0D0D0D" w:themeColor="text1" w:themeTint="F2"/>
          <w:sz w:val="32"/>
          <w:szCs w:val="32"/>
        </w:rPr>
        <w:t>а</w:t>
      </w:r>
      <w:proofErr w:type="spellEnd"/>
      <w:r>
        <w:rPr>
          <w:color w:val="0D0D0D" w:themeColor="text1" w:themeTint="F2"/>
          <w:sz w:val="32"/>
          <w:szCs w:val="32"/>
        </w:rPr>
        <w:t xml:space="preserve"> н</w:t>
      </w:r>
      <w:r w:rsidR="0067281E">
        <w:rPr>
          <w:color w:val="0D0D0D" w:themeColor="text1" w:themeTint="F2"/>
          <w:sz w:val="32"/>
          <w:szCs w:val="32"/>
        </w:rPr>
        <w:t xml:space="preserve">ет.  </w:t>
      </w:r>
    </w:p>
    <w:p w:rsidR="0067281E" w:rsidRDefault="0067281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Помимо этого, я показал, почему современная формулировка законов Ньютона опровергает существование </w:t>
      </w:r>
      <w:proofErr w:type="spellStart"/>
      <w:r>
        <w:rPr>
          <w:color w:val="0D0D0D" w:themeColor="text1" w:themeTint="F2"/>
          <w:sz w:val="32"/>
          <w:szCs w:val="32"/>
        </w:rPr>
        <w:t>инерциоида</w:t>
      </w:r>
      <w:proofErr w:type="spellEnd"/>
      <w:r>
        <w:rPr>
          <w:color w:val="0D0D0D" w:themeColor="text1" w:themeTint="F2"/>
          <w:sz w:val="32"/>
          <w:szCs w:val="32"/>
        </w:rPr>
        <w:t>. В чем здесь причин</w:t>
      </w:r>
      <w:proofErr w:type="gramStart"/>
      <w:r>
        <w:rPr>
          <w:color w:val="0D0D0D" w:themeColor="text1" w:themeTint="F2"/>
          <w:sz w:val="32"/>
          <w:szCs w:val="32"/>
        </w:rPr>
        <w:t>а-</w:t>
      </w:r>
      <w:proofErr w:type="gramEnd"/>
      <w:r>
        <w:rPr>
          <w:color w:val="0D0D0D" w:themeColor="text1" w:themeTint="F2"/>
          <w:sz w:val="32"/>
          <w:szCs w:val="32"/>
        </w:rPr>
        <w:t xml:space="preserve"> в ошибке? Скорее </w:t>
      </w:r>
      <w:proofErr w:type="gramStart"/>
      <w:r>
        <w:rPr>
          <w:color w:val="0D0D0D" w:themeColor="text1" w:themeTint="F2"/>
          <w:sz w:val="32"/>
          <w:szCs w:val="32"/>
        </w:rPr>
        <w:t>всего</w:t>
      </w:r>
      <w:proofErr w:type="gramEnd"/>
      <w:r>
        <w:rPr>
          <w:color w:val="0D0D0D" w:themeColor="text1" w:themeTint="F2"/>
          <w:sz w:val="32"/>
          <w:szCs w:val="32"/>
        </w:rPr>
        <w:t xml:space="preserve"> это умышленный подлог, фальсификация.</w:t>
      </w:r>
    </w:p>
    <w:p w:rsidR="00215FE9" w:rsidRDefault="0067281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Для более подробного  об</w:t>
      </w:r>
      <w:r w:rsidR="00215FE9">
        <w:rPr>
          <w:color w:val="0D0D0D" w:themeColor="text1" w:themeTint="F2"/>
          <w:sz w:val="32"/>
          <w:szCs w:val="32"/>
        </w:rPr>
        <w:t>ъяснения физики протекающих процессов официально признанных теорий недостаточно, по этой причине их изложение преждевременно.</w:t>
      </w:r>
    </w:p>
    <w:p w:rsidR="0067281E" w:rsidRDefault="0067281E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Авт. </w:t>
      </w:r>
      <w:proofErr w:type="spellStart"/>
      <w:r>
        <w:rPr>
          <w:color w:val="0D0D0D" w:themeColor="text1" w:themeTint="F2"/>
          <w:sz w:val="32"/>
          <w:szCs w:val="32"/>
        </w:rPr>
        <w:t>Шуркевич</w:t>
      </w:r>
      <w:proofErr w:type="spellEnd"/>
      <w:r>
        <w:rPr>
          <w:color w:val="0D0D0D" w:themeColor="text1" w:themeTint="F2"/>
          <w:sz w:val="32"/>
          <w:szCs w:val="32"/>
        </w:rPr>
        <w:t xml:space="preserve"> Алексей Борисович. 09.01.2011г. Тел.8 913 920 9084</w:t>
      </w:r>
    </w:p>
    <w:p w:rsidR="00A15B8A" w:rsidRPr="00DE706C" w:rsidRDefault="00A54830" w:rsidP="00565CB6">
      <w:pPr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 xml:space="preserve">    </w:t>
      </w:r>
      <w:r>
        <w:rPr>
          <w:color w:val="0D0D0D" w:themeColor="text1" w:themeTint="F2"/>
          <w:sz w:val="32"/>
          <w:szCs w:val="32"/>
          <w:lang w:val="en-US"/>
        </w:rPr>
        <w:t>Al2802@rambler.ru</w:t>
      </w:r>
      <w:r w:rsidR="0067281E">
        <w:rPr>
          <w:color w:val="0D0D0D" w:themeColor="text1" w:themeTint="F2"/>
          <w:sz w:val="32"/>
          <w:szCs w:val="32"/>
        </w:rPr>
        <w:t xml:space="preserve">                                 </w:t>
      </w:r>
      <w:r w:rsidR="00DE706C">
        <w:rPr>
          <w:color w:val="0D0D0D" w:themeColor="text1" w:themeTint="F2"/>
          <w:sz w:val="32"/>
          <w:szCs w:val="32"/>
        </w:rPr>
        <w:t>Новосибирск</w:t>
      </w:r>
    </w:p>
    <w:sectPr w:rsidR="00A15B8A" w:rsidRPr="00DE706C" w:rsidSect="00145B0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8B" w:rsidRDefault="0028258B" w:rsidP="007A1880">
      <w:pPr>
        <w:spacing w:after="0" w:line="240" w:lineRule="auto"/>
      </w:pPr>
      <w:r>
        <w:separator/>
      </w:r>
    </w:p>
  </w:endnote>
  <w:endnote w:type="continuationSeparator" w:id="0">
    <w:p w:rsidR="0028258B" w:rsidRDefault="0028258B" w:rsidP="007A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25040"/>
      <w:docPartObj>
        <w:docPartGallery w:val="Page Numbers (Bottom of Page)"/>
        <w:docPartUnique/>
      </w:docPartObj>
    </w:sdtPr>
    <w:sdtEndPr/>
    <w:sdtContent>
      <w:p w:rsidR="00DE706C" w:rsidRDefault="00DE70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EFA">
          <w:rPr>
            <w:noProof/>
          </w:rPr>
          <w:t>15</w:t>
        </w:r>
        <w:r>
          <w:fldChar w:fldCharType="end"/>
        </w:r>
      </w:p>
    </w:sdtContent>
  </w:sdt>
  <w:p w:rsidR="00DE706C" w:rsidRDefault="00DE70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8B" w:rsidRDefault="0028258B" w:rsidP="007A1880">
      <w:pPr>
        <w:spacing w:after="0" w:line="240" w:lineRule="auto"/>
      </w:pPr>
      <w:r>
        <w:separator/>
      </w:r>
    </w:p>
  </w:footnote>
  <w:footnote w:type="continuationSeparator" w:id="0">
    <w:p w:rsidR="0028258B" w:rsidRDefault="0028258B" w:rsidP="007A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07" w:rsidRDefault="0028258B">
    <w:pPr>
      <w:pStyle w:val="a3"/>
    </w:pPr>
    <w:sdt>
      <w:sdtPr>
        <w:id w:val="981042998"/>
        <w:docPartObj>
          <w:docPartGallery w:val="Page Numbers (Margins)"/>
          <w:docPartUnique/>
        </w:docPartObj>
      </w:sdtPr>
      <w:sdtEndPr/>
      <w:sdtContent>
        <w:r w:rsidR="00DE706C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DE706C" w:rsidRDefault="00DE706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252EFA" w:rsidRPr="00252EF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DE706C" w:rsidRDefault="00DE706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252EFA" w:rsidRPr="00252EF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45B07">
      <w:t xml:space="preserve">Законы Ньютона и  </w:t>
    </w:r>
    <w:proofErr w:type="spellStart"/>
    <w:r w:rsidR="00145B07">
      <w:t>инерциоиды</w:t>
    </w:r>
    <w:proofErr w:type="spellEnd"/>
    <w:r w:rsidR="00145B07">
      <w:t xml:space="preserve">. </w:t>
    </w:r>
    <w:proofErr w:type="spellStart"/>
    <w:r w:rsidR="00145B07">
      <w:t>Шуркевич</w:t>
    </w:r>
    <w:proofErr w:type="spellEnd"/>
    <w:r w:rsidR="00145B07">
      <w:t xml:space="preserve"> А.Б.</w:t>
    </w:r>
  </w:p>
  <w:p w:rsidR="00944DC2" w:rsidRDefault="00944D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D6"/>
    <w:rsid w:val="0000406D"/>
    <w:rsid w:val="00010F42"/>
    <w:rsid w:val="00012361"/>
    <w:rsid w:val="00015EEE"/>
    <w:rsid w:val="0003752C"/>
    <w:rsid w:val="00041B56"/>
    <w:rsid w:val="00062274"/>
    <w:rsid w:val="00063E23"/>
    <w:rsid w:val="00071F18"/>
    <w:rsid w:val="0007286B"/>
    <w:rsid w:val="00076669"/>
    <w:rsid w:val="000A0FDD"/>
    <w:rsid w:val="000C4BAA"/>
    <w:rsid w:val="000D5EE6"/>
    <w:rsid w:val="000E1698"/>
    <w:rsid w:val="00114001"/>
    <w:rsid w:val="00141877"/>
    <w:rsid w:val="00145B07"/>
    <w:rsid w:val="001535EB"/>
    <w:rsid w:val="00196725"/>
    <w:rsid w:val="001A177C"/>
    <w:rsid w:val="001B64D0"/>
    <w:rsid w:val="001E3B02"/>
    <w:rsid w:val="001E53DD"/>
    <w:rsid w:val="00203CB7"/>
    <w:rsid w:val="002074CC"/>
    <w:rsid w:val="00215FE9"/>
    <w:rsid w:val="002164CE"/>
    <w:rsid w:val="00216B84"/>
    <w:rsid w:val="00252EFA"/>
    <w:rsid w:val="00256BD6"/>
    <w:rsid w:val="0026740E"/>
    <w:rsid w:val="0028258B"/>
    <w:rsid w:val="002905CA"/>
    <w:rsid w:val="002A003D"/>
    <w:rsid w:val="002B0716"/>
    <w:rsid w:val="002B1C36"/>
    <w:rsid w:val="002C52F2"/>
    <w:rsid w:val="002E4338"/>
    <w:rsid w:val="00315E00"/>
    <w:rsid w:val="00316B33"/>
    <w:rsid w:val="00326957"/>
    <w:rsid w:val="00333CCE"/>
    <w:rsid w:val="00354CB2"/>
    <w:rsid w:val="0038665F"/>
    <w:rsid w:val="00390017"/>
    <w:rsid w:val="0039207B"/>
    <w:rsid w:val="003C7952"/>
    <w:rsid w:val="003E62CE"/>
    <w:rsid w:val="003F67F9"/>
    <w:rsid w:val="00413674"/>
    <w:rsid w:val="00437D7C"/>
    <w:rsid w:val="0049478B"/>
    <w:rsid w:val="004C34C7"/>
    <w:rsid w:val="004D1099"/>
    <w:rsid w:val="004D75DE"/>
    <w:rsid w:val="004E2341"/>
    <w:rsid w:val="00500DFC"/>
    <w:rsid w:val="00515377"/>
    <w:rsid w:val="005323D6"/>
    <w:rsid w:val="0055461B"/>
    <w:rsid w:val="00560FC9"/>
    <w:rsid w:val="00565CB6"/>
    <w:rsid w:val="0057588A"/>
    <w:rsid w:val="00590666"/>
    <w:rsid w:val="005E540D"/>
    <w:rsid w:val="005E6CAA"/>
    <w:rsid w:val="005F42DB"/>
    <w:rsid w:val="00610259"/>
    <w:rsid w:val="00623732"/>
    <w:rsid w:val="0063514D"/>
    <w:rsid w:val="00652EFA"/>
    <w:rsid w:val="00654953"/>
    <w:rsid w:val="0067107F"/>
    <w:rsid w:val="0067281E"/>
    <w:rsid w:val="006840DE"/>
    <w:rsid w:val="006A0EA7"/>
    <w:rsid w:val="006A1CEE"/>
    <w:rsid w:val="006B54CE"/>
    <w:rsid w:val="006D46B2"/>
    <w:rsid w:val="006D5B90"/>
    <w:rsid w:val="006D7D41"/>
    <w:rsid w:val="006F7EE6"/>
    <w:rsid w:val="00703B1E"/>
    <w:rsid w:val="00740AB6"/>
    <w:rsid w:val="00741712"/>
    <w:rsid w:val="00791DC2"/>
    <w:rsid w:val="007A1880"/>
    <w:rsid w:val="007A7219"/>
    <w:rsid w:val="007C5FC8"/>
    <w:rsid w:val="007E04CC"/>
    <w:rsid w:val="00820E2B"/>
    <w:rsid w:val="008222FF"/>
    <w:rsid w:val="00845586"/>
    <w:rsid w:val="00854DB5"/>
    <w:rsid w:val="008B7EE8"/>
    <w:rsid w:val="008C002A"/>
    <w:rsid w:val="008D02DB"/>
    <w:rsid w:val="008E1A4C"/>
    <w:rsid w:val="008F1EAB"/>
    <w:rsid w:val="00944DC2"/>
    <w:rsid w:val="00966812"/>
    <w:rsid w:val="00970E86"/>
    <w:rsid w:val="00975C1A"/>
    <w:rsid w:val="0098608C"/>
    <w:rsid w:val="009D01CF"/>
    <w:rsid w:val="00A114C2"/>
    <w:rsid w:val="00A15B8A"/>
    <w:rsid w:val="00A15F09"/>
    <w:rsid w:val="00A46624"/>
    <w:rsid w:val="00A500BE"/>
    <w:rsid w:val="00A539E1"/>
    <w:rsid w:val="00A54830"/>
    <w:rsid w:val="00A5603F"/>
    <w:rsid w:val="00A604C0"/>
    <w:rsid w:val="00A627F0"/>
    <w:rsid w:val="00A9556E"/>
    <w:rsid w:val="00A9569A"/>
    <w:rsid w:val="00AA40B8"/>
    <w:rsid w:val="00AA6A6F"/>
    <w:rsid w:val="00AB2FA9"/>
    <w:rsid w:val="00AC6799"/>
    <w:rsid w:val="00AD0DF1"/>
    <w:rsid w:val="00AF3B4A"/>
    <w:rsid w:val="00B15E7E"/>
    <w:rsid w:val="00B16BC5"/>
    <w:rsid w:val="00B227AD"/>
    <w:rsid w:val="00B23716"/>
    <w:rsid w:val="00B23970"/>
    <w:rsid w:val="00B56B27"/>
    <w:rsid w:val="00B67421"/>
    <w:rsid w:val="00B72042"/>
    <w:rsid w:val="00B83C4A"/>
    <w:rsid w:val="00B8507B"/>
    <w:rsid w:val="00BB2073"/>
    <w:rsid w:val="00BB4C24"/>
    <w:rsid w:val="00BD179D"/>
    <w:rsid w:val="00BD56DA"/>
    <w:rsid w:val="00BF3911"/>
    <w:rsid w:val="00C06EC4"/>
    <w:rsid w:val="00C24337"/>
    <w:rsid w:val="00C72566"/>
    <w:rsid w:val="00C76A70"/>
    <w:rsid w:val="00C93900"/>
    <w:rsid w:val="00CB3578"/>
    <w:rsid w:val="00CB3CE0"/>
    <w:rsid w:val="00CC2142"/>
    <w:rsid w:val="00CF7E62"/>
    <w:rsid w:val="00D04A20"/>
    <w:rsid w:val="00D24180"/>
    <w:rsid w:val="00D46E1A"/>
    <w:rsid w:val="00D57D3D"/>
    <w:rsid w:val="00D60FE5"/>
    <w:rsid w:val="00D625B7"/>
    <w:rsid w:val="00D6694B"/>
    <w:rsid w:val="00D70156"/>
    <w:rsid w:val="00D71A14"/>
    <w:rsid w:val="00D7750D"/>
    <w:rsid w:val="00D8023A"/>
    <w:rsid w:val="00D84FB0"/>
    <w:rsid w:val="00DD1E99"/>
    <w:rsid w:val="00DD692B"/>
    <w:rsid w:val="00DE0E31"/>
    <w:rsid w:val="00DE706C"/>
    <w:rsid w:val="00DF6162"/>
    <w:rsid w:val="00E02ECF"/>
    <w:rsid w:val="00E045DC"/>
    <w:rsid w:val="00E10F26"/>
    <w:rsid w:val="00E20582"/>
    <w:rsid w:val="00E4002E"/>
    <w:rsid w:val="00E46AB5"/>
    <w:rsid w:val="00E639FF"/>
    <w:rsid w:val="00E719A2"/>
    <w:rsid w:val="00E7308E"/>
    <w:rsid w:val="00E80199"/>
    <w:rsid w:val="00E86363"/>
    <w:rsid w:val="00EA62BF"/>
    <w:rsid w:val="00EE07FB"/>
    <w:rsid w:val="00F00698"/>
    <w:rsid w:val="00F35EBC"/>
    <w:rsid w:val="00F4191F"/>
    <w:rsid w:val="00F52D0B"/>
    <w:rsid w:val="00F73ED9"/>
    <w:rsid w:val="00FE4B93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5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CB6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880"/>
  </w:style>
  <w:style w:type="paragraph" w:styleId="a5">
    <w:name w:val="footer"/>
    <w:basedOn w:val="a"/>
    <w:link w:val="a6"/>
    <w:uiPriority w:val="99"/>
    <w:unhideWhenUsed/>
    <w:rsid w:val="007A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880"/>
  </w:style>
  <w:style w:type="paragraph" w:styleId="a7">
    <w:name w:val="Balloon Text"/>
    <w:basedOn w:val="a"/>
    <w:link w:val="a8"/>
    <w:uiPriority w:val="99"/>
    <w:semiHidden/>
    <w:unhideWhenUsed/>
    <w:rsid w:val="0014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5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CB6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880"/>
  </w:style>
  <w:style w:type="paragraph" w:styleId="a5">
    <w:name w:val="footer"/>
    <w:basedOn w:val="a"/>
    <w:link w:val="a6"/>
    <w:uiPriority w:val="99"/>
    <w:unhideWhenUsed/>
    <w:rsid w:val="007A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880"/>
  </w:style>
  <w:style w:type="paragraph" w:styleId="a7">
    <w:name w:val="Balloon Text"/>
    <w:basedOn w:val="a"/>
    <w:link w:val="a8"/>
    <w:uiPriority w:val="99"/>
    <w:semiHidden/>
    <w:unhideWhenUsed/>
    <w:rsid w:val="0014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19</Pages>
  <Words>4449</Words>
  <Characters>25362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12</cp:revision>
  <cp:lastPrinted>2011-01-08T22:03:00Z</cp:lastPrinted>
  <dcterms:created xsi:type="dcterms:W3CDTF">2011-01-05T22:08:00Z</dcterms:created>
  <dcterms:modified xsi:type="dcterms:W3CDTF">2011-01-28T22:16:00Z</dcterms:modified>
</cp:coreProperties>
</file>